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3A46E2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A46E2">
        <w:rPr>
          <w:rFonts w:ascii="Times New Roman" w:hAnsi="Times New Roman"/>
          <w:b w:val="0"/>
          <w:sz w:val="24"/>
          <w:szCs w:val="24"/>
        </w:rPr>
        <w:t>Дело №</w:t>
      </w:r>
      <w:r w:rsidRPr="003A46E2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3A46E2" w:rsidR="009F72D8">
        <w:rPr>
          <w:rFonts w:ascii="Times New Roman" w:hAnsi="Times New Roman"/>
          <w:b w:val="0"/>
          <w:sz w:val="24"/>
          <w:szCs w:val="24"/>
          <w:lang w:val="ru-RU"/>
        </w:rPr>
        <w:t>416</w:t>
      </w:r>
      <w:r w:rsidRPr="003A46E2" w:rsidR="006C7A66">
        <w:rPr>
          <w:rFonts w:ascii="Times New Roman" w:hAnsi="Times New Roman"/>
          <w:b w:val="0"/>
          <w:sz w:val="24"/>
          <w:szCs w:val="24"/>
          <w:lang w:val="ru-RU"/>
        </w:rPr>
        <w:t>-2002/2026</w:t>
      </w:r>
    </w:p>
    <w:p w:rsidR="00DF217C" w:rsidRPr="003A46E2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3A46E2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A46E2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3A46E2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3A46E2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3A46E2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3A46E2" w:rsidP="00026267">
      <w:pPr>
        <w:rPr>
          <w:sz w:val="24"/>
          <w:szCs w:val="24"/>
        </w:rPr>
      </w:pPr>
      <w:r w:rsidRPr="003A46E2">
        <w:rPr>
          <w:sz w:val="24"/>
          <w:szCs w:val="24"/>
        </w:rPr>
        <w:t>05 мая 2026</w:t>
      </w:r>
      <w:r w:rsidRPr="003A46E2">
        <w:rPr>
          <w:sz w:val="24"/>
          <w:szCs w:val="24"/>
        </w:rPr>
        <w:t xml:space="preserve"> года                                                      </w:t>
      </w:r>
      <w:r w:rsidRPr="003A46E2" w:rsidR="00342330">
        <w:rPr>
          <w:sz w:val="24"/>
          <w:szCs w:val="24"/>
        </w:rPr>
        <w:t xml:space="preserve">        </w:t>
      </w:r>
      <w:r w:rsidRPr="003A46E2" w:rsidR="00147239">
        <w:rPr>
          <w:sz w:val="24"/>
          <w:szCs w:val="24"/>
        </w:rPr>
        <w:t xml:space="preserve">     </w:t>
      </w:r>
      <w:r w:rsidRPr="003A46E2">
        <w:rPr>
          <w:sz w:val="24"/>
          <w:szCs w:val="24"/>
        </w:rPr>
        <w:t xml:space="preserve"> город Нефтеюганск</w:t>
      </w:r>
    </w:p>
    <w:p w:rsidR="00026267" w:rsidRPr="003A46E2" w:rsidP="00026267">
      <w:pPr>
        <w:spacing w:line="120" w:lineRule="auto"/>
        <w:rPr>
          <w:sz w:val="24"/>
          <w:szCs w:val="24"/>
        </w:rPr>
      </w:pPr>
    </w:p>
    <w:p w:rsidR="00026267" w:rsidRPr="003A46E2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6E2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3A46E2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3A46E2">
        <w:rPr>
          <w:rFonts w:ascii="Times New Roman" w:hAnsi="Times New Roman" w:cs="Times New Roman"/>
          <w:sz w:val="24"/>
          <w:szCs w:val="24"/>
        </w:rPr>
        <w:t>Е.А.Таскаева</w:t>
      </w:r>
      <w:r w:rsidRPr="003A46E2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3A46E2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3A46E2" w:rsidP="00026267">
      <w:pPr>
        <w:jc w:val="both"/>
        <w:rPr>
          <w:sz w:val="24"/>
          <w:szCs w:val="24"/>
        </w:rPr>
      </w:pPr>
      <w:r w:rsidRPr="003A46E2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3A46E2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9F72D8" w:rsidRPr="003A46E2" w:rsidP="009F72D8">
      <w:pPr>
        <w:ind w:right="-115"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Лавренова</w:t>
      </w:r>
      <w:r w:rsidRPr="003A46E2">
        <w:rPr>
          <w:sz w:val="24"/>
          <w:szCs w:val="24"/>
        </w:rPr>
        <w:t xml:space="preserve"> Н.</w:t>
      </w:r>
      <w:r w:rsidRPr="003A46E2">
        <w:rPr>
          <w:sz w:val="24"/>
          <w:szCs w:val="24"/>
        </w:rPr>
        <w:t xml:space="preserve"> В.</w:t>
      </w:r>
      <w:r w:rsidRPr="003A46E2">
        <w:rPr>
          <w:sz w:val="24"/>
          <w:szCs w:val="24"/>
        </w:rPr>
        <w:t>, ***</w:t>
      </w:r>
      <w:r w:rsidRPr="003A46E2">
        <w:rPr>
          <w:sz w:val="24"/>
          <w:szCs w:val="24"/>
        </w:rPr>
        <w:t xml:space="preserve"> года рождения, уроженца ***</w:t>
      </w:r>
      <w:r w:rsidRPr="003A46E2">
        <w:rPr>
          <w:sz w:val="24"/>
          <w:szCs w:val="24"/>
        </w:rPr>
        <w:t>, гражданина Российской Федерации, зарегистрирова</w:t>
      </w:r>
      <w:r w:rsidRPr="003A46E2">
        <w:rPr>
          <w:sz w:val="24"/>
          <w:szCs w:val="24"/>
        </w:rPr>
        <w:t>нного и проживающего по адресу: ***</w:t>
      </w:r>
      <w:r w:rsidRPr="003A46E2">
        <w:rPr>
          <w:sz w:val="24"/>
          <w:szCs w:val="24"/>
        </w:rPr>
        <w:t>, 22: ***</w:t>
      </w:r>
    </w:p>
    <w:p w:rsidR="00026267" w:rsidRPr="003A46E2" w:rsidP="00026267">
      <w:pPr>
        <w:spacing w:line="120" w:lineRule="auto"/>
        <w:jc w:val="both"/>
        <w:rPr>
          <w:sz w:val="24"/>
          <w:szCs w:val="24"/>
        </w:rPr>
      </w:pPr>
    </w:p>
    <w:p w:rsidR="00026267" w:rsidRPr="003A46E2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3A46E2">
        <w:rPr>
          <w:rFonts w:eastAsia="Arial Unicode MS"/>
          <w:sz w:val="24"/>
          <w:szCs w:val="24"/>
        </w:rPr>
        <w:t>УСТ</w:t>
      </w:r>
      <w:r w:rsidRPr="003A46E2">
        <w:rPr>
          <w:rFonts w:eastAsia="Arial Unicode MS"/>
          <w:bCs/>
          <w:sz w:val="24"/>
          <w:szCs w:val="24"/>
        </w:rPr>
        <w:t>АНОВИЛ:</w:t>
      </w:r>
    </w:p>
    <w:p w:rsidR="00026267" w:rsidRPr="003A46E2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3A46E2" w:rsidP="00311CFD">
      <w:pPr>
        <w:ind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Лавренов Н.В.</w:t>
      </w:r>
      <w:r w:rsidRPr="003A46E2" w:rsidR="00BB11DE">
        <w:rPr>
          <w:sz w:val="24"/>
          <w:szCs w:val="24"/>
        </w:rPr>
        <w:t xml:space="preserve">, </w:t>
      </w:r>
      <w:r w:rsidRPr="003A46E2">
        <w:rPr>
          <w:sz w:val="24"/>
          <w:szCs w:val="24"/>
        </w:rPr>
        <w:t>17</w:t>
      </w:r>
      <w:r w:rsidRPr="003A46E2" w:rsidR="00E53A26">
        <w:rPr>
          <w:sz w:val="24"/>
          <w:szCs w:val="24"/>
        </w:rPr>
        <w:t xml:space="preserve"> </w:t>
      </w:r>
      <w:r w:rsidRPr="003A46E2" w:rsidR="00C97CC3">
        <w:rPr>
          <w:sz w:val="24"/>
          <w:szCs w:val="24"/>
        </w:rPr>
        <w:t>февраля</w:t>
      </w:r>
      <w:r w:rsidRPr="003A46E2" w:rsidR="006C7A66">
        <w:rPr>
          <w:sz w:val="24"/>
          <w:szCs w:val="24"/>
        </w:rPr>
        <w:t xml:space="preserve"> 2026</w:t>
      </w:r>
      <w:r w:rsidRPr="003A46E2" w:rsidR="00B742A7">
        <w:rPr>
          <w:sz w:val="24"/>
          <w:szCs w:val="24"/>
        </w:rPr>
        <w:t xml:space="preserve"> года</w:t>
      </w:r>
      <w:r w:rsidRPr="003A46E2">
        <w:rPr>
          <w:sz w:val="24"/>
          <w:szCs w:val="24"/>
        </w:rPr>
        <w:t xml:space="preserve"> в </w:t>
      </w:r>
      <w:r w:rsidRPr="003A46E2">
        <w:rPr>
          <w:sz w:val="24"/>
          <w:szCs w:val="24"/>
        </w:rPr>
        <w:t>16</w:t>
      </w:r>
      <w:r w:rsidRPr="003A46E2">
        <w:rPr>
          <w:sz w:val="24"/>
          <w:szCs w:val="24"/>
        </w:rPr>
        <w:t xml:space="preserve"> час. </w:t>
      </w:r>
      <w:r w:rsidRPr="003A46E2">
        <w:rPr>
          <w:sz w:val="24"/>
          <w:szCs w:val="24"/>
        </w:rPr>
        <w:t>48</w:t>
      </w:r>
      <w:r w:rsidRPr="003A46E2">
        <w:rPr>
          <w:sz w:val="24"/>
          <w:szCs w:val="24"/>
        </w:rPr>
        <w:t xml:space="preserve"> мин. по адресу </w:t>
      </w:r>
      <w:r w:rsidRPr="003A46E2" w:rsidR="00566C4D">
        <w:rPr>
          <w:sz w:val="24"/>
          <w:szCs w:val="24"/>
        </w:rPr>
        <w:t xml:space="preserve">ХМАО-Югра, </w:t>
      </w:r>
      <w:r w:rsidRPr="003A46E2">
        <w:rPr>
          <w:sz w:val="24"/>
          <w:szCs w:val="24"/>
        </w:rPr>
        <w:t xml:space="preserve">11 </w:t>
      </w:r>
      <w:r w:rsidRPr="003A46E2">
        <w:rPr>
          <w:sz w:val="24"/>
          <w:szCs w:val="24"/>
        </w:rPr>
        <w:t>км</w:t>
      </w:r>
      <w:r w:rsidRPr="003A46E2">
        <w:rPr>
          <w:sz w:val="24"/>
          <w:szCs w:val="24"/>
        </w:rPr>
        <w:t xml:space="preserve"> а/д Р-404 Тюмень – Тобольск – Ханты-Мансийск, подъезд к г.Сургут</w:t>
      </w:r>
      <w:r w:rsidRPr="003A46E2" w:rsidR="00566C4D">
        <w:rPr>
          <w:sz w:val="24"/>
          <w:szCs w:val="24"/>
        </w:rPr>
        <w:t>, управлял</w:t>
      </w:r>
      <w:r w:rsidRPr="003A46E2" w:rsidR="00BA56C0">
        <w:rPr>
          <w:sz w:val="24"/>
          <w:szCs w:val="24"/>
        </w:rPr>
        <w:t xml:space="preserve"> транспортным средством </w:t>
      </w:r>
      <w:r w:rsidRPr="003A46E2">
        <w:rPr>
          <w:sz w:val="24"/>
          <w:szCs w:val="24"/>
        </w:rPr>
        <w:t>***</w:t>
      </w:r>
      <w:r w:rsidRPr="003A46E2" w:rsidR="00566C4D">
        <w:rPr>
          <w:sz w:val="24"/>
          <w:szCs w:val="24"/>
        </w:rPr>
        <w:t xml:space="preserve">, государственный регистрационный знак </w:t>
      </w:r>
      <w:r w:rsidRPr="003A46E2">
        <w:rPr>
          <w:sz w:val="24"/>
          <w:szCs w:val="24"/>
        </w:rPr>
        <w:t>***</w:t>
      </w:r>
      <w:r w:rsidRPr="003A46E2" w:rsidR="00B742A7">
        <w:rPr>
          <w:sz w:val="24"/>
          <w:szCs w:val="24"/>
        </w:rPr>
        <w:t xml:space="preserve"> </w:t>
      </w:r>
      <w:r w:rsidRPr="003A46E2" w:rsidR="00566C4D">
        <w:rPr>
          <w:sz w:val="24"/>
          <w:szCs w:val="24"/>
        </w:rPr>
        <w:t xml:space="preserve">с признаками опьянения: </w:t>
      </w:r>
      <w:r w:rsidRPr="003A46E2" w:rsidR="00C97CC3">
        <w:rPr>
          <w:sz w:val="24"/>
          <w:szCs w:val="24"/>
        </w:rPr>
        <w:t xml:space="preserve">запах алкоголя изо рта, </w:t>
      </w:r>
      <w:r w:rsidRPr="003A46E2">
        <w:rPr>
          <w:sz w:val="24"/>
          <w:szCs w:val="24"/>
        </w:rPr>
        <w:t>нарушение речи</w:t>
      </w:r>
      <w:r w:rsidRPr="003A46E2" w:rsidR="00E07CA5">
        <w:rPr>
          <w:sz w:val="24"/>
          <w:szCs w:val="24"/>
        </w:rPr>
        <w:t>, поведение, не соответствующее обстановке</w:t>
      </w:r>
      <w:r w:rsidRPr="003A46E2" w:rsidR="00BA56C0">
        <w:rPr>
          <w:sz w:val="24"/>
          <w:szCs w:val="24"/>
        </w:rPr>
        <w:t>.</w:t>
      </w:r>
      <w:r w:rsidRPr="003A46E2" w:rsidR="00566C4D">
        <w:rPr>
          <w:sz w:val="24"/>
          <w:szCs w:val="24"/>
        </w:rPr>
        <w:t xml:space="preserve"> </w:t>
      </w:r>
      <w:r w:rsidRPr="003A46E2">
        <w:rPr>
          <w:sz w:val="24"/>
          <w:szCs w:val="24"/>
        </w:rPr>
        <w:t>17</w:t>
      </w:r>
      <w:r w:rsidRPr="003A46E2" w:rsidR="00E07CA5">
        <w:rPr>
          <w:sz w:val="24"/>
          <w:szCs w:val="24"/>
        </w:rPr>
        <w:t xml:space="preserve"> февраля</w:t>
      </w:r>
      <w:r w:rsidRPr="003A46E2" w:rsidR="006C7A66">
        <w:rPr>
          <w:sz w:val="24"/>
          <w:szCs w:val="24"/>
        </w:rPr>
        <w:t xml:space="preserve"> 2026 года</w:t>
      </w:r>
      <w:r w:rsidRPr="003A46E2" w:rsidR="00566C4D">
        <w:rPr>
          <w:sz w:val="24"/>
          <w:szCs w:val="24"/>
        </w:rPr>
        <w:t xml:space="preserve"> в </w:t>
      </w:r>
      <w:r w:rsidRPr="003A46E2" w:rsidR="00E07CA5">
        <w:rPr>
          <w:sz w:val="24"/>
          <w:szCs w:val="24"/>
        </w:rPr>
        <w:t>18</w:t>
      </w:r>
      <w:r w:rsidRPr="003A46E2" w:rsidR="00566C4D">
        <w:rPr>
          <w:sz w:val="24"/>
          <w:szCs w:val="24"/>
        </w:rPr>
        <w:t xml:space="preserve"> час. </w:t>
      </w:r>
      <w:r w:rsidRPr="003A46E2">
        <w:rPr>
          <w:sz w:val="24"/>
          <w:szCs w:val="24"/>
        </w:rPr>
        <w:t>17</w:t>
      </w:r>
      <w:r w:rsidRPr="003A46E2" w:rsidR="00566C4D">
        <w:rPr>
          <w:sz w:val="24"/>
          <w:szCs w:val="24"/>
        </w:rPr>
        <w:t xml:space="preserve"> мин. </w:t>
      </w:r>
      <w:r w:rsidRPr="003A46E2" w:rsidR="003263B6">
        <w:rPr>
          <w:sz w:val="24"/>
          <w:szCs w:val="24"/>
        </w:rPr>
        <w:t>по адресу</w:t>
      </w:r>
      <w:r w:rsidRPr="003A46E2" w:rsidR="00E07CA5">
        <w:rPr>
          <w:sz w:val="24"/>
          <w:szCs w:val="24"/>
        </w:rPr>
        <w:t>:</w:t>
      </w:r>
      <w:r w:rsidRPr="003A46E2" w:rsidR="003263B6">
        <w:rPr>
          <w:sz w:val="24"/>
          <w:szCs w:val="24"/>
        </w:rPr>
        <w:t xml:space="preserve"> </w:t>
      </w:r>
      <w:r w:rsidRPr="003A46E2" w:rsidR="00E07CA5">
        <w:rPr>
          <w:sz w:val="24"/>
          <w:szCs w:val="24"/>
        </w:rPr>
        <w:t xml:space="preserve">ХМАО-Югра, </w:t>
      </w:r>
      <w:r w:rsidRPr="003A46E2">
        <w:rPr>
          <w:sz w:val="24"/>
          <w:szCs w:val="24"/>
        </w:rPr>
        <w:t xml:space="preserve">11 </w:t>
      </w:r>
      <w:r w:rsidRPr="003A46E2">
        <w:rPr>
          <w:sz w:val="24"/>
          <w:szCs w:val="24"/>
        </w:rPr>
        <w:t>км</w:t>
      </w:r>
      <w:r w:rsidRPr="003A46E2">
        <w:rPr>
          <w:sz w:val="24"/>
          <w:szCs w:val="24"/>
        </w:rPr>
        <w:t xml:space="preserve"> а/д Р-404 Тюмень – Тобольск – Ханты-Мансийск, подъезд к г.Сургут</w:t>
      </w:r>
      <w:r w:rsidRPr="003A46E2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3A46E2" w:rsidR="001478FF">
        <w:rPr>
          <w:sz w:val="24"/>
          <w:szCs w:val="24"/>
        </w:rPr>
        <w:t>лица о прохождении медицинского освидетельс</w:t>
      </w:r>
      <w:r w:rsidRPr="003A46E2" w:rsidR="00BB11DE">
        <w:rPr>
          <w:sz w:val="24"/>
          <w:szCs w:val="24"/>
        </w:rPr>
        <w:t>твования на состояние опьянения</w:t>
      </w:r>
      <w:r w:rsidRPr="003A46E2" w:rsidR="000722AC">
        <w:rPr>
          <w:sz w:val="24"/>
          <w:szCs w:val="24"/>
        </w:rPr>
        <w:t>,</w:t>
      </w:r>
      <w:r w:rsidRPr="003A46E2" w:rsidR="001478FF">
        <w:rPr>
          <w:sz w:val="24"/>
          <w:szCs w:val="24"/>
        </w:rPr>
        <w:t xml:space="preserve"> </w:t>
      </w:r>
      <w:r w:rsidRPr="003A46E2" w:rsidR="00BB11DE">
        <w:rPr>
          <w:sz w:val="24"/>
          <w:szCs w:val="24"/>
        </w:rPr>
        <w:t xml:space="preserve">если такие </w:t>
      </w:r>
      <w:r w:rsidRPr="003A46E2" w:rsidR="001478FF">
        <w:rPr>
          <w:sz w:val="24"/>
          <w:szCs w:val="24"/>
        </w:rPr>
        <w:t>действия</w:t>
      </w:r>
      <w:r w:rsidRPr="003A46E2">
        <w:rPr>
          <w:sz w:val="24"/>
          <w:szCs w:val="24"/>
        </w:rPr>
        <w:t xml:space="preserve"> не содержат уголовно –</w:t>
      </w:r>
      <w:r w:rsidRPr="003A46E2">
        <w:rPr>
          <w:sz w:val="24"/>
          <w:szCs w:val="24"/>
        </w:rPr>
        <w:t xml:space="preserve"> наказуемого деяния, чем </w:t>
      </w:r>
      <w:r w:rsidRPr="003A46E2" w:rsidR="00970E9F">
        <w:rPr>
          <w:sz w:val="24"/>
          <w:szCs w:val="24"/>
        </w:rPr>
        <w:t>нарушил</w:t>
      </w:r>
      <w:r w:rsidRPr="003A46E2">
        <w:rPr>
          <w:sz w:val="24"/>
          <w:szCs w:val="24"/>
        </w:rPr>
        <w:t xml:space="preserve"> п.2.3.2.ПДД РФ.</w:t>
      </w:r>
      <w:r w:rsidRPr="003A46E2" w:rsidR="006C7A66">
        <w:rPr>
          <w:sz w:val="24"/>
          <w:szCs w:val="24"/>
        </w:rPr>
        <w:t xml:space="preserve"> </w:t>
      </w:r>
      <w:r w:rsidRPr="003A46E2" w:rsidR="003263B6">
        <w:rPr>
          <w:sz w:val="24"/>
          <w:szCs w:val="24"/>
        </w:rPr>
        <w:t xml:space="preserve"> </w:t>
      </w:r>
      <w:r w:rsidRPr="003A46E2" w:rsidR="00C97CC3">
        <w:rPr>
          <w:sz w:val="24"/>
          <w:szCs w:val="24"/>
        </w:rPr>
        <w:t xml:space="preserve"> </w:t>
      </w:r>
    </w:p>
    <w:p w:rsidR="00482BFE" w:rsidRPr="003A46E2" w:rsidP="00482BFE">
      <w:pPr>
        <w:ind w:right="-2" w:firstLine="426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На рассмотрение дела об административном правонарушении </w:t>
      </w:r>
      <w:r w:rsidRPr="003A46E2" w:rsidR="009F72D8">
        <w:rPr>
          <w:sz w:val="24"/>
          <w:szCs w:val="24"/>
        </w:rPr>
        <w:t>Лавренов Н.В.</w:t>
      </w:r>
      <w:r w:rsidRPr="003A46E2">
        <w:rPr>
          <w:sz w:val="24"/>
          <w:szCs w:val="24"/>
        </w:rPr>
        <w:t>, извещенный надлежащим образом о времени и месте рассмотрения дела об администрати</w:t>
      </w:r>
      <w:r w:rsidRPr="003A46E2" w:rsidR="009F72D8">
        <w:rPr>
          <w:sz w:val="24"/>
          <w:szCs w:val="24"/>
        </w:rPr>
        <w:t xml:space="preserve">вном правонарушении, не явился, просил о </w:t>
      </w:r>
      <w:r w:rsidRPr="003A46E2">
        <w:rPr>
          <w:sz w:val="24"/>
          <w:szCs w:val="24"/>
        </w:rPr>
        <w:t>рассмотрении дела в его отсутствие, с правонарушением согласен, вину признает.</w:t>
      </w:r>
    </w:p>
    <w:p w:rsidR="00482BFE" w:rsidRPr="003A46E2" w:rsidP="00482BFE">
      <w:pPr>
        <w:ind w:right="-2" w:firstLine="567"/>
        <w:jc w:val="both"/>
        <w:rPr>
          <w:bCs/>
          <w:sz w:val="24"/>
          <w:szCs w:val="24"/>
        </w:rPr>
      </w:pPr>
      <w:r w:rsidRPr="003A46E2">
        <w:rPr>
          <w:bCs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 w:rsidRPr="003A46E2">
        <w:rPr>
          <w:bCs/>
          <w:sz w:val="24"/>
          <w:szCs w:val="24"/>
        </w:rPr>
        <w:t>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</w:t>
      </w:r>
      <w:r w:rsidRPr="003A46E2">
        <w:rPr>
          <w:bCs/>
          <w:sz w:val="24"/>
          <w:szCs w:val="24"/>
        </w:rPr>
        <w:t xml:space="preserve">айство оставлено без удовлетворения. </w:t>
      </w:r>
    </w:p>
    <w:p w:rsidR="00482BFE" w:rsidRPr="003A46E2" w:rsidP="00482BFE">
      <w:pPr>
        <w:ind w:right="-2" w:firstLine="567"/>
        <w:jc w:val="both"/>
        <w:rPr>
          <w:bCs/>
          <w:sz w:val="24"/>
          <w:szCs w:val="24"/>
        </w:rPr>
      </w:pPr>
      <w:r w:rsidRPr="003A46E2">
        <w:rPr>
          <w:sz w:val="24"/>
          <w:szCs w:val="24"/>
        </w:rPr>
        <w:t xml:space="preserve">  </w:t>
      </w:r>
      <w:r w:rsidRPr="003A46E2" w:rsidR="009F72D8">
        <w:rPr>
          <w:sz w:val="24"/>
          <w:szCs w:val="24"/>
        </w:rPr>
        <w:t>Лавренов Н.В.</w:t>
      </w:r>
      <w:r w:rsidRPr="003A46E2">
        <w:rPr>
          <w:sz w:val="24"/>
          <w:szCs w:val="24"/>
        </w:rPr>
        <w:t xml:space="preserve"> извещен о времени и месте рассмотрения дела об административном правонарушении посредством </w:t>
      </w:r>
      <w:r w:rsidRPr="003A46E2" w:rsidR="00E07CA5">
        <w:rPr>
          <w:sz w:val="24"/>
          <w:szCs w:val="24"/>
        </w:rPr>
        <w:t>телефонограммы</w:t>
      </w:r>
      <w:r w:rsidRPr="003A46E2">
        <w:rPr>
          <w:sz w:val="24"/>
          <w:szCs w:val="24"/>
        </w:rPr>
        <w:t xml:space="preserve">.  Таким образом, мировой судья, считает надлежащим извещением </w:t>
      </w:r>
      <w:r w:rsidRPr="003A46E2" w:rsidR="009F72D8">
        <w:rPr>
          <w:sz w:val="24"/>
          <w:szCs w:val="24"/>
        </w:rPr>
        <w:t>Лавренова Н.В.</w:t>
      </w:r>
      <w:r w:rsidRPr="003A46E2">
        <w:rPr>
          <w:sz w:val="24"/>
          <w:szCs w:val="24"/>
        </w:rPr>
        <w:t xml:space="preserve"> о месте, дате и вре</w:t>
      </w:r>
      <w:r w:rsidRPr="003A46E2">
        <w:rPr>
          <w:sz w:val="24"/>
          <w:szCs w:val="24"/>
        </w:rPr>
        <w:t xml:space="preserve">мени рассмотрения дела, и возможным рассмотреть дело об административном правонарушении в его отсутствие. </w:t>
      </w:r>
      <w:r w:rsidRPr="003A46E2" w:rsidR="00026267">
        <w:rPr>
          <w:bCs/>
          <w:sz w:val="24"/>
          <w:szCs w:val="24"/>
        </w:rPr>
        <w:t xml:space="preserve">         </w:t>
      </w:r>
    </w:p>
    <w:p w:rsidR="00026267" w:rsidRPr="003A46E2" w:rsidP="00482BFE">
      <w:pPr>
        <w:ind w:right="-2" w:firstLine="567"/>
        <w:jc w:val="both"/>
        <w:rPr>
          <w:sz w:val="24"/>
          <w:szCs w:val="24"/>
        </w:rPr>
      </w:pPr>
      <w:r w:rsidRPr="003A46E2">
        <w:rPr>
          <w:bCs/>
          <w:sz w:val="24"/>
          <w:szCs w:val="24"/>
        </w:rPr>
        <w:t xml:space="preserve">   </w:t>
      </w:r>
      <w:r w:rsidRPr="003A46E2">
        <w:rPr>
          <w:sz w:val="24"/>
          <w:szCs w:val="24"/>
        </w:rPr>
        <w:t>Мировой судья, исследовал следующие доказательства по делу:</w:t>
      </w:r>
    </w:p>
    <w:p w:rsidR="00026267" w:rsidRPr="003A46E2" w:rsidP="003268BD">
      <w:pPr>
        <w:ind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- протокол об административном правонарушении 86 ХМ </w:t>
      </w:r>
      <w:r w:rsidRPr="003A46E2" w:rsidR="00B30591">
        <w:rPr>
          <w:sz w:val="24"/>
          <w:szCs w:val="24"/>
        </w:rPr>
        <w:t>730137</w:t>
      </w:r>
      <w:r w:rsidRPr="003A46E2">
        <w:rPr>
          <w:sz w:val="24"/>
          <w:szCs w:val="24"/>
        </w:rPr>
        <w:t xml:space="preserve"> от </w:t>
      </w:r>
      <w:r w:rsidRPr="003A46E2" w:rsidR="00B30591">
        <w:rPr>
          <w:sz w:val="24"/>
          <w:szCs w:val="24"/>
        </w:rPr>
        <w:t>17</w:t>
      </w:r>
      <w:r w:rsidRPr="003A46E2" w:rsidR="00E07CA5">
        <w:rPr>
          <w:sz w:val="24"/>
          <w:szCs w:val="24"/>
        </w:rPr>
        <w:t>.02.2026</w:t>
      </w:r>
      <w:r w:rsidRPr="003A46E2">
        <w:rPr>
          <w:sz w:val="24"/>
          <w:szCs w:val="24"/>
        </w:rPr>
        <w:t>, сог</w:t>
      </w:r>
      <w:r w:rsidRPr="003A46E2">
        <w:rPr>
          <w:sz w:val="24"/>
          <w:szCs w:val="24"/>
        </w:rPr>
        <w:t xml:space="preserve">ласно которому </w:t>
      </w:r>
      <w:r w:rsidRPr="003A46E2" w:rsidR="00B30591">
        <w:rPr>
          <w:sz w:val="24"/>
          <w:szCs w:val="24"/>
        </w:rPr>
        <w:t xml:space="preserve">Лавренов Н.В., 17 февраля 2026 года в 18 час. 17 мин. по адресу: ХМАО-Югра, 11 </w:t>
      </w:r>
      <w:r w:rsidRPr="003A46E2" w:rsidR="00B30591">
        <w:rPr>
          <w:sz w:val="24"/>
          <w:szCs w:val="24"/>
        </w:rPr>
        <w:t>км</w:t>
      </w:r>
      <w:r w:rsidRPr="003A46E2" w:rsidR="00B30591">
        <w:rPr>
          <w:sz w:val="24"/>
          <w:szCs w:val="24"/>
        </w:rPr>
        <w:t xml:space="preserve"> а/д Р-404 Тюмень – Тобольск – Ханты-Мансийск, подъезд к г.Сургут,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РФ.</w:t>
      </w:r>
      <w:r w:rsidRPr="003A46E2" w:rsidR="00BA56C0">
        <w:rPr>
          <w:sz w:val="24"/>
          <w:szCs w:val="24"/>
        </w:rPr>
        <w:t xml:space="preserve"> </w:t>
      </w:r>
      <w:r w:rsidRPr="003A46E2">
        <w:rPr>
          <w:sz w:val="24"/>
          <w:szCs w:val="24"/>
        </w:rPr>
        <w:t xml:space="preserve">При составлении протокола </w:t>
      </w:r>
      <w:r w:rsidRPr="003A46E2" w:rsidR="00BB11DE">
        <w:rPr>
          <w:sz w:val="24"/>
          <w:szCs w:val="24"/>
        </w:rPr>
        <w:t xml:space="preserve">об административном правонарушении </w:t>
      </w:r>
      <w:r w:rsidRPr="003A46E2" w:rsidR="009F72D8">
        <w:rPr>
          <w:sz w:val="24"/>
          <w:szCs w:val="24"/>
        </w:rPr>
        <w:t>Лавренов</w:t>
      </w:r>
      <w:r w:rsidRPr="003A46E2" w:rsidR="004F3314">
        <w:rPr>
          <w:sz w:val="24"/>
          <w:szCs w:val="24"/>
        </w:rPr>
        <w:t>у разъяснены положения ст.51 Конституции РФ, ст.25.1 КоАП РФ, копия протокола Лавренову Н.В. вручена, о чем имеются подписи Лавренова Н.В. в соответствующих графах протокола</w:t>
      </w:r>
      <w:r w:rsidRPr="003A46E2">
        <w:rPr>
          <w:sz w:val="24"/>
          <w:szCs w:val="24"/>
        </w:rPr>
        <w:t xml:space="preserve">; </w:t>
      </w:r>
    </w:p>
    <w:p w:rsidR="000C7848" w:rsidRPr="003A46E2" w:rsidP="000C7848">
      <w:pPr>
        <w:ind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- протокол об отстранении от управления транспортным средством 86 </w:t>
      </w:r>
      <w:r w:rsidRPr="003A46E2" w:rsidR="007864AE">
        <w:rPr>
          <w:sz w:val="24"/>
          <w:szCs w:val="24"/>
        </w:rPr>
        <w:t xml:space="preserve">ПК </w:t>
      </w:r>
      <w:r w:rsidRPr="003A46E2" w:rsidR="004F3314">
        <w:rPr>
          <w:sz w:val="24"/>
          <w:szCs w:val="24"/>
        </w:rPr>
        <w:t>№086662 от 17.02.2026</w:t>
      </w:r>
      <w:r w:rsidRPr="003A46E2">
        <w:rPr>
          <w:sz w:val="24"/>
          <w:szCs w:val="24"/>
        </w:rPr>
        <w:t xml:space="preserve">, составленный с применением видеозаписи, </w:t>
      </w:r>
      <w:r w:rsidRPr="003A46E2">
        <w:rPr>
          <w:sz w:val="24"/>
          <w:szCs w:val="24"/>
        </w:rPr>
        <w:t xml:space="preserve">согласно которому </w:t>
      </w:r>
      <w:r w:rsidRPr="003A46E2" w:rsidR="009F72D8">
        <w:rPr>
          <w:sz w:val="24"/>
          <w:szCs w:val="24"/>
        </w:rPr>
        <w:t>Лавренов Н.В.</w:t>
      </w:r>
      <w:r w:rsidRPr="003A46E2">
        <w:rPr>
          <w:sz w:val="24"/>
          <w:szCs w:val="24"/>
        </w:rPr>
        <w:t xml:space="preserve"> был отстранен от управления транспортным средством </w:t>
      </w:r>
      <w:r w:rsidRPr="003A46E2" w:rsidR="004F3314">
        <w:rPr>
          <w:sz w:val="24"/>
          <w:szCs w:val="24"/>
        </w:rPr>
        <w:t>Хендэ Солярис, государственный регистрационный знак М845РУ186</w:t>
      </w:r>
      <w:r w:rsidRPr="003A46E2" w:rsidR="00BB11DE">
        <w:rPr>
          <w:sz w:val="24"/>
          <w:szCs w:val="24"/>
        </w:rPr>
        <w:t>,</w:t>
      </w:r>
      <w:r w:rsidRPr="003A46E2" w:rsidR="00B742A7">
        <w:rPr>
          <w:sz w:val="24"/>
          <w:szCs w:val="24"/>
        </w:rPr>
        <w:t xml:space="preserve"> поскольку управлял </w:t>
      </w:r>
      <w:r w:rsidRPr="003A46E2" w:rsidR="00821B49">
        <w:rPr>
          <w:sz w:val="24"/>
          <w:szCs w:val="24"/>
        </w:rPr>
        <w:t>транспортным средством</w:t>
      </w:r>
      <w:r w:rsidRPr="003A46E2" w:rsidR="00482BFE">
        <w:rPr>
          <w:sz w:val="24"/>
          <w:szCs w:val="24"/>
        </w:rPr>
        <w:t xml:space="preserve"> с </w:t>
      </w:r>
      <w:r w:rsidRPr="003A46E2" w:rsidR="00482BFE">
        <w:rPr>
          <w:sz w:val="24"/>
          <w:szCs w:val="24"/>
        </w:rPr>
        <w:t>признаками опьянения</w:t>
      </w:r>
      <w:r w:rsidRPr="003A46E2" w:rsidR="00C97CC3">
        <w:rPr>
          <w:sz w:val="24"/>
          <w:szCs w:val="24"/>
        </w:rPr>
        <w:t xml:space="preserve">: </w:t>
      </w:r>
      <w:r w:rsidRPr="003A46E2" w:rsidR="004F3314">
        <w:rPr>
          <w:sz w:val="24"/>
          <w:szCs w:val="24"/>
        </w:rPr>
        <w:t>запах алкоголя изо рта, нарушение речи, поведение, не соответствующее обстановке</w:t>
      </w:r>
      <w:r w:rsidRPr="003A46E2" w:rsidR="00396156">
        <w:rPr>
          <w:sz w:val="24"/>
          <w:szCs w:val="24"/>
        </w:rPr>
        <w:t>. В протокол внесены изменения в присутствии Лавренова Н.В., о чем имеется отметка в протоколе и подпись Лавренова Н.В.</w:t>
      </w:r>
      <w:r w:rsidRPr="003A46E2" w:rsidR="003268BD">
        <w:rPr>
          <w:sz w:val="24"/>
          <w:szCs w:val="24"/>
        </w:rPr>
        <w:t>;</w:t>
      </w:r>
      <w:r w:rsidRPr="003A46E2" w:rsidR="007864AE">
        <w:rPr>
          <w:sz w:val="24"/>
          <w:szCs w:val="24"/>
        </w:rPr>
        <w:t xml:space="preserve"> </w:t>
      </w:r>
      <w:r w:rsidRPr="003A46E2" w:rsidR="00090B41">
        <w:rPr>
          <w:sz w:val="24"/>
          <w:szCs w:val="24"/>
        </w:rPr>
        <w:t xml:space="preserve"> </w:t>
      </w:r>
      <w:r w:rsidRPr="003A46E2" w:rsidR="004F3314">
        <w:rPr>
          <w:sz w:val="24"/>
          <w:szCs w:val="24"/>
        </w:rPr>
        <w:t xml:space="preserve"> </w:t>
      </w:r>
    </w:p>
    <w:p w:rsidR="004F3314" w:rsidRPr="003A46E2" w:rsidP="004F331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- акт освидетельствования на состояние алкогольного опьянения 86 ГП № </w:t>
      </w:r>
      <w:r w:rsidRPr="003A46E2">
        <w:rPr>
          <w:sz w:val="24"/>
          <w:szCs w:val="24"/>
        </w:rPr>
        <w:t>067089 от 17.02.2026</w:t>
      </w:r>
      <w:r w:rsidRPr="003A46E2">
        <w:rPr>
          <w:sz w:val="24"/>
          <w:szCs w:val="24"/>
        </w:rPr>
        <w:t xml:space="preserve">, </w:t>
      </w:r>
      <w:r w:rsidRPr="003A46E2">
        <w:rPr>
          <w:sz w:val="24"/>
          <w:szCs w:val="24"/>
        </w:rPr>
        <w:t xml:space="preserve">составленный с применением видеозаписи, согласно которому у </w:t>
      </w:r>
      <w:r w:rsidRPr="003A46E2">
        <w:rPr>
          <w:sz w:val="24"/>
          <w:szCs w:val="24"/>
        </w:rPr>
        <w:t>Лавренова Н.В.</w:t>
      </w:r>
      <w:r w:rsidRPr="003A46E2">
        <w:rPr>
          <w:sz w:val="24"/>
          <w:szCs w:val="24"/>
        </w:rPr>
        <w:t xml:space="preserve"> при освидетельствовании, проведенном </w:t>
      </w:r>
      <w:r w:rsidRPr="003A46E2">
        <w:rPr>
          <w:sz w:val="24"/>
          <w:szCs w:val="24"/>
        </w:rPr>
        <w:t>17.02.2026</w:t>
      </w:r>
      <w:r w:rsidRPr="003A46E2">
        <w:rPr>
          <w:sz w:val="24"/>
          <w:szCs w:val="24"/>
        </w:rPr>
        <w:t xml:space="preserve"> в </w:t>
      </w:r>
      <w:r w:rsidRPr="003A46E2">
        <w:rPr>
          <w:sz w:val="24"/>
          <w:szCs w:val="24"/>
        </w:rPr>
        <w:t>17</w:t>
      </w:r>
      <w:r w:rsidRPr="003A46E2">
        <w:rPr>
          <w:sz w:val="24"/>
          <w:szCs w:val="24"/>
        </w:rPr>
        <w:t xml:space="preserve"> час. </w:t>
      </w:r>
      <w:r w:rsidRPr="003A46E2">
        <w:rPr>
          <w:sz w:val="24"/>
          <w:szCs w:val="24"/>
        </w:rPr>
        <w:t>53</w:t>
      </w:r>
      <w:r w:rsidRPr="003A46E2">
        <w:rPr>
          <w:sz w:val="24"/>
          <w:szCs w:val="24"/>
        </w:rPr>
        <w:t xml:space="preserve"> мин., с применением специального технического средства измерения Алкотектор </w:t>
      </w:r>
      <w:r w:rsidRPr="003A46E2">
        <w:rPr>
          <w:sz w:val="24"/>
          <w:szCs w:val="24"/>
          <w:lang w:val="en-US"/>
        </w:rPr>
        <w:t>PRO</w:t>
      </w:r>
      <w:r w:rsidRPr="003A46E2">
        <w:rPr>
          <w:sz w:val="24"/>
          <w:szCs w:val="24"/>
        </w:rPr>
        <w:t xml:space="preserve">-100, заводской номер прибора </w:t>
      </w:r>
      <w:r w:rsidRPr="003A46E2">
        <w:rPr>
          <w:sz w:val="24"/>
          <w:szCs w:val="24"/>
        </w:rPr>
        <w:t>906307</w:t>
      </w:r>
      <w:r w:rsidRPr="003A46E2">
        <w:rPr>
          <w:sz w:val="24"/>
          <w:szCs w:val="24"/>
        </w:rPr>
        <w:t>, при</w:t>
      </w:r>
      <w:r w:rsidRPr="003A46E2">
        <w:rPr>
          <w:sz w:val="24"/>
          <w:szCs w:val="24"/>
        </w:rPr>
        <w:t xml:space="preserve"> наличии признаков опьянения: </w:t>
      </w:r>
      <w:r w:rsidRPr="003A46E2">
        <w:rPr>
          <w:sz w:val="24"/>
          <w:szCs w:val="24"/>
        </w:rPr>
        <w:t>запах алкоголя изо рта, нарушение речи, поведение, не соответствующее обстановке</w:t>
      </w:r>
      <w:r w:rsidRPr="003A46E2">
        <w:rPr>
          <w:sz w:val="24"/>
          <w:szCs w:val="24"/>
        </w:rPr>
        <w:t>, установлено наличие абсолютного этилового спирта в выдыхаемом воздухе в концентрации ***</w:t>
      </w:r>
      <w:r w:rsidRPr="003A46E2">
        <w:rPr>
          <w:sz w:val="24"/>
          <w:szCs w:val="24"/>
        </w:rPr>
        <w:t xml:space="preserve"> мг/л выдыхаемого </w:t>
      </w:r>
      <w:r w:rsidRPr="003A46E2">
        <w:rPr>
          <w:sz w:val="24"/>
          <w:szCs w:val="24"/>
        </w:rPr>
        <w:t>Лавреновым</w:t>
      </w:r>
      <w:r w:rsidRPr="003A46E2">
        <w:rPr>
          <w:sz w:val="24"/>
          <w:szCs w:val="24"/>
        </w:rPr>
        <w:t xml:space="preserve"> Н.В.</w:t>
      </w:r>
      <w:r w:rsidRPr="003A46E2">
        <w:rPr>
          <w:sz w:val="24"/>
          <w:szCs w:val="24"/>
        </w:rPr>
        <w:t xml:space="preserve"> воздуха. С результат</w:t>
      </w:r>
      <w:r w:rsidRPr="003A46E2">
        <w:rPr>
          <w:sz w:val="24"/>
          <w:szCs w:val="24"/>
        </w:rPr>
        <w:t xml:space="preserve">ами освидетельствования </w:t>
      </w:r>
      <w:r w:rsidRPr="003A46E2">
        <w:rPr>
          <w:sz w:val="24"/>
          <w:szCs w:val="24"/>
        </w:rPr>
        <w:t>Лавренов Н.В.</w:t>
      </w:r>
      <w:r w:rsidRPr="003A46E2">
        <w:rPr>
          <w:sz w:val="24"/>
          <w:szCs w:val="24"/>
        </w:rPr>
        <w:t xml:space="preserve"> был </w:t>
      </w:r>
      <w:r w:rsidRPr="003A46E2">
        <w:rPr>
          <w:sz w:val="24"/>
          <w:szCs w:val="24"/>
        </w:rPr>
        <w:t xml:space="preserve">не </w:t>
      </w:r>
      <w:r w:rsidRPr="003A46E2">
        <w:rPr>
          <w:sz w:val="24"/>
          <w:szCs w:val="24"/>
        </w:rPr>
        <w:t>согласен, о чем указал в акте. Бумажный носитель с записью результатов исследования – ***</w:t>
      </w:r>
      <w:r w:rsidRPr="003A46E2">
        <w:rPr>
          <w:sz w:val="24"/>
          <w:szCs w:val="24"/>
        </w:rPr>
        <w:t xml:space="preserve"> мг/л, подписанный сотрудником ГИБДД, </w:t>
      </w:r>
      <w:r w:rsidRPr="003A46E2">
        <w:rPr>
          <w:sz w:val="24"/>
          <w:szCs w:val="24"/>
        </w:rPr>
        <w:t>Лавренов Н.В. от подписи отказался, о чем имеется соответствующая отметка</w:t>
      </w:r>
      <w:r w:rsidRPr="003A46E2">
        <w:rPr>
          <w:sz w:val="24"/>
          <w:szCs w:val="24"/>
        </w:rPr>
        <w:t xml:space="preserve">; </w:t>
      </w:r>
    </w:p>
    <w:p w:rsidR="004F3314" w:rsidRPr="003A46E2" w:rsidP="004F331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- копи</w:t>
      </w:r>
      <w:r w:rsidRPr="003A46E2">
        <w:rPr>
          <w:sz w:val="24"/>
          <w:szCs w:val="24"/>
        </w:rPr>
        <w:t xml:space="preserve">ю свидетельства о поверке </w:t>
      </w:r>
      <w:r w:rsidRPr="003A46E2">
        <w:rPr>
          <w:sz w:val="24"/>
          <w:szCs w:val="24"/>
        </w:rPr>
        <w:t xml:space="preserve">№ С-ВЯ/24-07-2025/450369700 </w:t>
      </w:r>
      <w:r w:rsidRPr="003A46E2">
        <w:rPr>
          <w:sz w:val="24"/>
          <w:szCs w:val="24"/>
        </w:rPr>
        <w:t xml:space="preserve">средства измерений анализаторы паров этанола в выдыхаемом воздухе Алкотектор </w:t>
      </w:r>
      <w:r w:rsidRPr="003A46E2">
        <w:rPr>
          <w:sz w:val="24"/>
          <w:szCs w:val="24"/>
          <w:lang w:val="en-US"/>
        </w:rPr>
        <w:t>PRO</w:t>
      </w:r>
      <w:r w:rsidRPr="003A46E2">
        <w:rPr>
          <w:sz w:val="24"/>
          <w:szCs w:val="24"/>
        </w:rPr>
        <w:t xml:space="preserve">-100 </w:t>
      </w:r>
      <w:r w:rsidRPr="003A46E2">
        <w:rPr>
          <w:sz w:val="24"/>
          <w:szCs w:val="24"/>
          <w:lang w:val="en-US"/>
        </w:rPr>
        <w:t>touch</w:t>
      </w:r>
      <w:r w:rsidRPr="003A46E2">
        <w:rPr>
          <w:sz w:val="24"/>
          <w:szCs w:val="24"/>
        </w:rPr>
        <w:t>-</w:t>
      </w:r>
      <w:r w:rsidRPr="003A46E2">
        <w:rPr>
          <w:sz w:val="24"/>
          <w:szCs w:val="24"/>
          <w:lang w:val="en-US"/>
        </w:rPr>
        <w:t>k</w:t>
      </w:r>
      <w:r w:rsidRPr="003A46E2">
        <w:rPr>
          <w:sz w:val="24"/>
          <w:szCs w:val="24"/>
        </w:rPr>
        <w:t xml:space="preserve">, заводской номер </w:t>
      </w:r>
      <w:r w:rsidRPr="003A46E2">
        <w:rPr>
          <w:sz w:val="24"/>
          <w:szCs w:val="24"/>
        </w:rPr>
        <w:t>906307</w:t>
      </w:r>
      <w:r w:rsidRPr="003A46E2">
        <w:rPr>
          <w:sz w:val="24"/>
          <w:szCs w:val="24"/>
        </w:rPr>
        <w:t xml:space="preserve">, </w:t>
      </w:r>
      <w:r w:rsidRPr="003A46E2">
        <w:rPr>
          <w:sz w:val="24"/>
          <w:szCs w:val="24"/>
        </w:rPr>
        <w:t>действительно до 23.07.2026</w:t>
      </w:r>
      <w:r w:rsidRPr="003A46E2">
        <w:rPr>
          <w:sz w:val="24"/>
          <w:szCs w:val="24"/>
        </w:rPr>
        <w:t xml:space="preserve">; </w:t>
      </w:r>
    </w:p>
    <w:p w:rsidR="002D634E" w:rsidRPr="003A46E2" w:rsidP="000C7848">
      <w:pPr>
        <w:ind w:firstLine="567"/>
        <w:jc w:val="both"/>
        <w:rPr>
          <w:rFonts w:eastAsia="Arial Unicode MS"/>
          <w:sz w:val="24"/>
          <w:szCs w:val="24"/>
        </w:rPr>
      </w:pPr>
      <w:r w:rsidRPr="003A46E2">
        <w:rPr>
          <w:sz w:val="24"/>
          <w:szCs w:val="24"/>
        </w:rPr>
        <w:t xml:space="preserve">- протокол 86 </w:t>
      </w:r>
      <w:r w:rsidRPr="003A46E2" w:rsidR="00311CFD">
        <w:rPr>
          <w:sz w:val="24"/>
          <w:szCs w:val="24"/>
        </w:rPr>
        <w:t>НП №</w:t>
      </w:r>
      <w:r w:rsidRPr="003A46E2" w:rsidR="00821B49">
        <w:rPr>
          <w:sz w:val="24"/>
          <w:szCs w:val="24"/>
        </w:rPr>
        <w:t xml:space="preserve"> </w:t>
      </w:r>
      <w:r w:rsidRPr="003A46E2" w:rsidR="004F3314">
        <w:rPr>
          <w:sz w:val="24"/>
          <w:szCs w:val="24"/>
        </w:rPr>
        <w:t>042768</w:t>
      </w:r>
      <w:r w:rsidRPr="003A46E2" w:rsidR="000B29F7">
        <w:rPr>
          <w:sz w:val="24"/>
          <w:szCs w:val="24"/>
        </w:rPr>
        <w:t xml:space="preserve"> </w:t>
      </w:r>
      <w:r w:rsidRPr="003A46E2">
        <w:rPr>
          <w:sz w:val="24"/>
          <w:szCs w:val="24"/>
        </w:rPr>
        <w:t>о направлении на медицинское</w:t>
      </w:r>
      <w:r w:rsidRPr="003A46E2">
        <w:rPr>
          <w:sz w:val="24"/>
          <w:szCs w:val="24"/>
        </w:rPr>
        <w:t xml:space="preserve"> освидетельствование на состояние опьянения</w:t>
      </w:r>
      <w:r w:rsidRPr="003A46E2" w:rsidR="00311CFD">
        <w:rPr>
          <w:sz w:val="24"/>
          <w:szCs w:val="24"/>
        </w:rPr>
        <w:t xml:space="preserve"> от </w:t>
      </w:r>
      <w:r w:rsidRPr="003A46E2" w:rsidR="004F3314">
        <w:rPr>
          <w:sz w:val="24"/>
          <w:szCs w:val="24"/>
        </w:rPr>
        <w:t>17</w:t>
      </w:r>
      <w:r w:rsidRPr="003A46E2" w:rsidR="00C97CC3">
        <w:rPr>
          <w:sz w:val="24"/>
          <w:szCs w:val="24"/>
        </w:rPr>
        <w:t>.02.2026</w:t>
      </w:r>
      <w:r w:rsidRPr="003A46E2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3A46E2" w:rsidR="009F72D8">
        <w:rPr>
          <w:sz w:val="24"/>
          <w:szCs w:val="24"/>
        </w:rPr>
        <w:t>Лавренов Н.В.</w:t>
      </w:r>
      <w:r w:rsidRPr="003A46E2">
        <w:rPr>
          <w:sz w:val="24"/>
          <w:szCs w:val="24"/>
        </w:rPr>
        <w:t xml:space="preserve"> </w:t>
      </w:r>
      <w:r w:rsidRPr="003A46E2" w:rsidR="004F3314">
        <w:rPr>
          <w:sz w:val="24"/>
          <w:szCs w:val="24"/>
        </w:rPr>
        <w:t>17</w:t>
      </w:r>
      <w:r w:rsidRPr="003A46E2" w:rsidR="00C97CC3">
        <w:rPr>
          <w:sz w:val="24"/>
          <w:szCs w:val="24"/>
        </w:rPr>
        <w:t>.02.2026</w:t>
      </w:r>
      <w:r w:rsidRPr="003A46E2">
        <w:rPr>
          <w:sz w:val="24"/>
          <w:szCs w:val="24"/>
        </w:rPr>
        <w:t xml:space="preserve"> в </w:t>
      </w:r>
      <w:r w:rsidRPr="003A46E2" w:rsidR="000C7848">
        <w:rPr>
          <w:sz w:val="24"/>
          <w:szCs w:val="24"/>
        </w:rPr>
        <w:t>18</w:t>
      </w:r>
      <w:r w:rsidRPr="003A46E2">
        <w:rPr>
          <w:sz w:val="24"/>
          <w:szCs w:val="24"/>
        </w:rPr>
        <w:t xml:space="preserve"> час. </w:t>
      </w:r>
      <w:r w:rsidRPr="003A46E2" w:rsidR="004F3314">
        <w:rPr>
          <w:sz w:val="24"/>
          <w:szCs w:val="24"/>
        </w:rPr>
        <w:t>17</w:t>
      </w:r>
      <w:r w:rsidRPr="003A46E2">
        <w:rPr>
          <w:sz w:val="24"/>
          <w:szCs w:val="24"/>
        </w:rPr>
        <w:t xml:space="preserve"> мин.</w:t>
      </w:r>
      <w:r w:rsidRPr="003A46E2">
        <w:rPr>
          <w:rFonts w:eastAsia="Arial Unicode MS"/>
          <w:sz w:val="24"/>
          <w:szCs w:val="24"/>
        </w:rPr>
        <w:t xml:space="preserve">, направлен для прохождения медицинского освидетельствования на состояние опьянения, в связи с </w:t>
      </w:r>
      <w:r w:rsidRPr="003A46E2" w:rsidR="004F3314">
        <w:rPr>
          <w:rFonts w:eastAsia="Arial Unicode MS"/>
          <w:sz w:val="24"/>
          <w:szCs w:val="24"/>
        </w:rPr>
        <w:t>несогласием с результатами</w:t>
      </w:r>
      <w:r w:rsidRPr="003A46E2" w:rsidR="00C97CC3">
        <w:rPr>
          <w:rFonts w:eastAsia="Arial Unicode MS"/>
          <w:sz w:val="24"/>
          <w:szCs w:val="24"/>
        </w:rPr>
        <w:t xml:space="preserve"> освидетельствования на состояние алкогольного опьянения. </w:t>
      </w:r>
      <w:r w:rsidRPr="003A46E2" w:rsidR="009F72D8">
        <w:rPr>
          <w:sz w:val="24"/>
          <w:szCs w:val="24"/>
        </w:rPr>
        <w:t>Лавренов Н.В.</w:t>
      </w:r>
      <w:r w:rsidRPr="003A46E2">
        <w:rPr>
          <w:sz w:val="24"/>
          <w:szCs w:val="24"/>
        </w:rPr>
        <w:t xml:space="preserve"> </w:t>
      </w:r>
      <w:r w:rsidRPr="003A46E2" w:rsidR="004F3314">
        <w:rPr>
          <w:sz w:val="24"/>
          <w:szCs w:val="24"/>
        </w:rPr>
        <w:t>отказался от прохождения медицинского освидетельствования, о чем собственноручно указал в протоколе</w:t>
      </w:r>
      <w:r w:rsidRPr="003A46E2" w:rsidR="006C30D5">
        <w:rPr>
          <w:sz w:val="24"/>
          <w:szCs w:val="24"/>
        </w:rPr>
        <w:t>;</w:t>
      </w:r>
    </w:p>
    <w:p w:rsidR="004F3314" w:rsidRPr="003A46E2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 </w:t>
      </w:r>
      <w:r w:rsidRPr="003A46E2" w:rsidR="002D634E">
        <w:rPr>
          <w:sz w:val="24"/>
          <w:szCs w:val="24"/>
        </w:rPr>
        <w:t xml:space="preserve">- протокол </w:t>
      </w:r>
      <w:r w:rsidRPr="003A46E2" w:rsidR="007864AE">
        <w:rPr>
          <w:sz w:val="24"/>
          <w:szCs w:val="24"/>
        </w:rPr>
        <w:t xml:space="preserve">86 </w:t>
      </w:r>
      <w:r w:rsidRPr="003A46E2" w:rsidR="00254FE4">
        <w:rPr>
          <w:sz w:val="24"/>
          <w:szCs w:val="24"/>
        </w:rPr>
        <w:t xml:space="preserve">СП № </w:t>
      </w:r>
      <w:r w:rsidRPr="003A46E2">
        <w:rPr>
          <w:sz w:val="24"/>
          <w:szCs w:val="24"/>
        </w:rPr>
        <w:t>065414</w:t>
      </w:r>
      <w:r w:rsidRPr="003A46E2" w:rsidR="007864AE">
        <w:rPr>
          <w:sz w:val="24"/>
          <w:szCs w:val="24"/>
        </w:rPr>
        <w:t xml:space="preserve"> задержан</w:t>
      </w:r>
      <w:r w:rsidRPr="003A46E2" w:rsidR="00192BE7">
        <w:rPr>
          <w:sz w:val="24"/>
          <w:szCs w:val="24"/>
        </w:rPr>
        <w:t>и</w:t>
      </w:r>
      <w:r w:rsidRPr="003A46E2" w:rsidR="00C97CC3">
        <w:rPr>
          <w:sz w:val="24"/>
          <w:szCs w:val="24"/>
        </w:rPr>
        <w:t>я</w:t>
      </w:r>
      <w:r w:rsidRPr="003A46E2" w:rsidR="00192BE7">
        <w:rPr>
          <w:sz w:val="24"/>
          <w:szCs w:val="24"/>
        </w:rPr>
        <w:t xml:space="preserve"> транспортного средства от </w:t>
      </w:r>
      <w:r w:rsidRPr="003A46E2">
        <w:rPr>
          <w:sz w:val="24"/>
          <w:szCs w:val="24"/>
        </w:rPr>
        <w:t>17</w:t>
      </w:r>
      <w:r w:rsidRPr="003A46E2" w:rsidR="00C97CC3">
        <w:rPr>
          <w:sz w:val="24"/>
          <w:szCs w:val="24"/>
        </w:rPr>
        <w:t>.02.2026</w:t>
      </w:r>
      <w:r w:rsidRPr="003A46E2" w:rsidR="007864AE">
        <w:rPr>
          <w:sz w:val="24"/>
          <w:szCs w:val="24"/>
        </w:rPr>
        <w:t xml:space="preserve">, согласно которому т/с </w:t>
      </w:r>
      <w:r w:rsidRPr="003A46E2">
        <w:rPr>
          <w:sz w:val="24"/>
          <w:szCs w:val="24"/>
        </w:rPr>
        <w:t>***</w:t>
      </w:r>
      <w:r w:rsidRPr="003A46E2">
        <w:rPr>
          <w:sz w:val="24"/>
          <w:szCs w:val="24"/>
        </w:rPr>
        <w:t>, государственный регистрационный знак ***</w:t>
      </w:r>
      <w:r w:rsidRPr="003A46E2">
        <w:rPr>
          <w:sz w:val="24"/>
          <w:szCs w:val="24"/>
        </w:rPr>
        <w:t xml:space="preserve"> </w:t>
      </w:r>
      <w:r w:rsidRPr="003A46E2" w:rsidR="007864AE">
        <w:rPr>
          <w:sz w:val="24"/>
          <w:szCs w:val="24"/>
        </w:rPr>
        <w:t>передано для транспортировки и помещения на специализированную стоянку</w:t>
      </w:r>
      <w:r w:rsidRPr="003A46E2" w:rsidR="002D634E">
        <w:rPr>
          <w:sz w:val="24"/>
          <w:szCs w:val="24"/>
        </w:rPr>
        <w:t>;</w:t>
      </w:r>
    </w:p>
    <w:p w:rsidR="00C40C30" w:rsidRPr="003A46E2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3A46E2">
        <w:rPr>
          <w:sz w:val="24"/>
          <w:szCs w:val="24"/>
        </w:rPr>
        <w:t>- рапорт ИДПС взвода №1 роты №2 ОБ ДПС ГИБДД УМВД России по Х</w:t>
      </w:r>
      <w:r w:rsidRPr="003A46E2">
        <w:rPr>
          <w:sz w:val="24"/>
          <w:szCs w:val="24"/>
        </w:rPr>
        <w:t>МАО-Югре Ардисламова Р.Э. от 17.02.2026 об обнаружении административного правонарушения;</w:t>
      </w:r>
    </w:p>
    <w:p w:rsidR="00C40C30" w:rsidRPr="003A46E2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3A46E2">
        <w:rPr>
          <w:sz w:val="24"/>
          <w:szCs w:val="24"/>
        </w:rPr>
        <w:t>- копию водительского удостоверения на имя Лавренова Н.В.; копию свидетельства о регистрации транспортного средства;</w:t>
      </w:r>
    </w:p>
    <w:p w:rsidR="00680A0A" w:rsidRPr="003A46E2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- карточку операции с ВУ, согласно которой срок де</w:t>
      </w:r>
      <w:r w:rsidRPr="003A46E2">
        <w:rPr>
          <w:sz w:val="24"/>
          <w:szCs w:val="24"/>
        </w:rPr>
        <w:t xml:space="preserve">йствия водительского удостоверения на имя </w:t>
      </w:r>
      <w:r w:rsidRPr="003A46E2" w:rsidR="009F72D8">
        <w:rPr>
          <w:sz w:val="24"/>
          <w:szCs w:val="24"/>
        </w:rPr>
        <w:t>Лавренова Н.В.</w:t>
      </w:r>
      <w:r w:rsidRPr="003A46E2">
        <w:rPr>
          <w:sz w:val="24"/>
          <w:szCs w:val="24"/>
        </w:rPr>
        <w:t xml:space="preserve"> до </w:t>
      </w:r>
      <w:r w:rsidRPr="003A46E2" w:rsidR="00C40C30">
        <w:rPr>
          <w:sz w:val="24"/>
          <w:szCs w:val="24"/>
        </w:rPr>
        <w:t>10.02.2036</w:t>
      </w:r>
      <w:r w:rsidRPr="003A46E2">
        <w:rPr>
          <w:sz w:val="24"/>
          <w:szCs w:val="24"/>
        </w:rPr>
        <w:t>;</w:t>
      </w:r>
    </w:p>
    <w:p w:rsidR="00680A0A" w:rsidRPr="003A46E2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-</w:t>
      </w:r>
      <w:r w:rsidRPr="003A46E2" w:rsidR="003268BD">
        <w:rPr>
          <w:sz w:val="24"/>
          <w:szCs w:val="24"/>
        </w:rPr>
        <w:t xml:space="preserve"> </w:t>
      </w:r>
      <w:r w:rsidRPr="003A46E2">
        <w:rPr>
          <w:sz w:val="24"/>
          <w:szCs w:val="24"/>
        </w:rPr>
        <w:t>реестр административных правонарушений;</w:t>
      </w:r>
    </w:p>
    <w:p w:rsidR="00680A0A" w:rsidRPr="003A46E2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3A46E2">
        <w:rPr>
          <w:rFonts w:eastAsia="Arial Unicode MS"/>
          <w:sz w:val="24"/>
          <w:szCs w:val="24"/>
        </w:rPr>
        <w:t xml:space="preserve">- </w:t>
      </w:r>
      <w:r w:rsidRPr="003A46E2" w:rsidR="002D634E">
        <w:rPr>
          <w:rFonts w:eastAsia="Arial Unicode MS"/>
          <w:sz w:val="24"/>
          <w:szCs w:val="24"/>
        </w:rPr>
        <w:t>справку на лицо по ИБД-Ф (ОСК+</w:t>
      </w:r>
      <w:r w:rsidRPr="003A46E2" w:rsidR="003268BD">
        <w:rPr>
          <w:rFonts w:eastAsia="Arial Unicode MS"/>
          <w:sz w:val="24"/>
          <w:szCs w:val="24"/>
        </w:rPr>
        <w:t>ФР+ЗАГС</w:t>
      </w:r>
      <w:r w:rsidRPr="003A46E2" w:rsidR="002D634E">
        <w:rPr>
          <w:rFonts w:eastAsia="Arial Unicode MS"/>
          <w:sz w:val="24"/>
          <w:szCs w:val="24"/>
        </w:rPr>
        <w:t>),</w:t>
      </w:r>
      <w:r w:rsidRPr="003A46E2">
        <w:rPr>
          <w:rFonts w:eastAsia="Arial Unicode MS"/>
          <w:sz w:val="24"/>
          <w:szCs w:val="24"/>
        </w:rPr>
        <w:t xml:space="preserve"> </w:t>
      </w:r>
      <w:r w:rsidRPr="003A46E2">
        <w:rPr>
          <w:sz w:val="24"/>
          <w:szCs w:val="24"/>
        </w:rPr>
        <w:t xml:space="preserve">согласно которым </w:t>
      </w:r>
      <w:r w:rsidRPr="003A46E2" w:rsidR="009F72D8">
        <w:rPr>
          <w:sz w:val="24"/>
          <w:szCs w:val="24"/>
        </w:rPr>
        <w:t>Лавренов Н.В.</w:t>
      </w:r>
      <w:r w:rsidRPr="003A46E2">
        <w:rPr>
          <w:sz w:val="24"/>
          <w:szCs w:val="24"/>
        </w:rPr>
        <w:t xml:space="preserve"> к уголовной </w:t>
      </w:r>
      <w:r w:rsidRPr="003A46E2">
        <w:rPr>
          <w:sz w:val="24"/>
          <w:szCs w:val="24"/>
        </w:rPr>
        <w:t xml:space="preserve">ответственности </w:t>
      </w:r>
      <w:r w:rsidRPr="003A46E2" w:rsidR="00BC60DD">
        <w:rPr>
          <w:sz w:val="24"/>
          <w:szCs w:val="24"/>
        </w:rPr>
        <w:t xml:space="preserve"> по</w:t>
      </w:r>
      <w:r w:rsidRPr="003A46E2" w:rsidR="00BC60DD">
        <w:rPr>
          <w:sz w:val="24"/>
          <w:szCs w:val="24"/>
        </w:rPr>
        <w:t xml:space="preserve"> ст.264 УК РФ </w:t>
      </w:r>
      <w:r w:rsidRPr="003A46E2">
        <w:rPr>
          <w:sz w:val="24"/>
          <w:szCs w:val="24"/>
        </w:rPr>
        <w:t>не привлекал</w:t>
      </w:r>
      <w:r w:rsidRPr="003A46E2" w:rsidR="002D634E">
        <w:rPr>
          <w:sz w:val="24"/>
          <w:szCs w:val="24"/>
        </w:rPr>
        <w:t>ся</w:t>
      </w:r>
      <w:r w:rsidRPr="003A46E2">
        <w:rPr>
          <w:rFonts w:eastAsia="Arial Unicode MS"/>
          <w:sz w:val="24"/>
          <w:szCs w:val="24"/>
        </w:rPr>
        <w:t>;</w:t>
      </w:r>
    </w:p>
    <w:p w:rsidR="00C40C30" w:rsidRPr="003A46E2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3A46E2">
        <w:rPr>
          <w:rFonts w:eastAsia="Arial Unicode MS"/>
          <w:sz w:val="24"/>
          <w:szCs w:val="24"/>
        </w:rPr>
        <w:t xml:space="preserve">- </w:t>
      </w:r>
      <w:r w:rsidRPr="003A46E2">
        <w:rPr>
          <w:rFonts w:eastAsia="Arial Unicode MS"/>
          <w:sz w:val="24"/>
          <w:szCs w:val="24"/>
        </w:rPr>
        <w:t>справку командира роты №2 (г.Нефтеюганск) ОБ ДПС ГИБДД Салмина А.С., согласно которой Лавренов Н.В. по состоянию на 17.02.2026 не является подвергнутым административному наказанию за управление транспортным средством в состоянии опьянения или за невыполнен</w:t>
      </w:r>
      <w:r w:rsidRPr="003A46E2">
        <w:rPr>
          <w:rFonts w:eastAsia="Arial Unicode MS"/>
          <w:sz w:val="24"/>
          <w:szCs w:val="24"/>
        </w:rPr>
        <w:t>ие законного требования уполномоченного должностного лица о прохождении медицинского освидетельствования на состояние опьянения, не имеется судимости за совершение преступления, предусмотренного ч.2,4,6 ст.264 и 264.1 УК РФ;</w:t>
      </w:r>
    </w:p>
    <w:p w:rsidR="00C40C30" w:rsidRPr="003A46E2" w:rsidP="00680A0A">
      <w:pPr>
        <w:ind w:firstLine="426"/>
        <w:jc w:val="both"/>
        <w:rPr>
          <w:sz w:val="24"/>
          <w:szCs w:val="24"/>
        </w:rPr>
      </w:pPr>
      <w:r w:rsidRPr="003A46E2">
        <w:rPr>
          <w:rFonts w:eastAsia="Arial Unicode MS"/>
          <w:sz w:val="24"/>
          <w:szCs w:val="24"/>
        </w:rPr>
        <w:t xml:space="preserve">- карточку учета транспортного </w:t>
      </w:r>
      <w:r w:rsidRPr="003A46E2">
        <w:rPr>
          <w:rFonts w:eastAsia="Arial Unicode MS"/>
          <w:sz w:val="24"/>
          <w:szCs w:val="24"/>
        </w:rPr>
        <w:t xml:space="preserve">средства </w:t>
      </w:r>
      <w:r w:rsidRPr="003A46E2">
        <w:rPr>
          <w:sz w:val="24"/>
          <w:szCs w:val="24"/>
        </w:rPr>
        <w:t>***</w:t>
      </w:r>
      <w:r w:rsidRPr="003A46E2">
        <w:rPr>
          <w:sz w:val="24"/>
          <w:szCs w:val="24"/>
        </w:rPr>
        <w:t>, государственный регистрационный знак ***</w:t>
      </w:r>
      <w:r w:rsidRPr="003A46E2">
        <w:rPr>
          <w:sz w:val="24"/>
          <w:szCs w:val="24"/>
        </w:rPr>
        <w:t>, собственником которого является Локоткова О.Н.;</w:t>
      </w:r>
    </w:p>
    <w:p w:rsidR="00C40C30" w:rsidRPr="003A46E2" w:rsidP="00680A0A">
      <w:pPr>
        <w:ind w:firstLine="426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- копию страхового полиса № ТТТ 7093574858;</w:t>
      </w:r>
    </w:p>
    <w:p w:rsidR="00AB2502" w:rsidRPr="003A46E2" w:rsidP="00B34D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- </w:t>
      </w:r>
      <w:r w:rsidRPr="003A46E2">
        <w:rPr>
          <w:sz w:val="24"/>
          <w:szCs w:val="24"/>
          <w:lang w:val="en-US"/>
        </w:rPr>
        <w:t>CD</w:t>
      </w:r>
      <w:r w:rsidRPr="003A46E2">
        <w:rPr>
          <w:sz w:val="24"/>
          <w:szCs w:val="24"/>
        </w:rPr>
        <w:t>-</w:t>
      </w:r>
      <w:r w:rsidRPr="003A46E2">
        <w:rPr>
          <w:sz w:val="24"/>
          <w:szCs w:val="24"/>
          <w:lang w:val="en-US"/>
        </w:rPr>
        <w:t>R</w:t>
      </w:r>
      <w:r w:rsidRPr="003A46E2">
        <w:rPr>
          <w:sz w:val="24"/>
          <w:szCs w:val="24"/>
        </w:rPr>
        <w:t xml:space="preserve"> диск с видеозаписью, которая подтверждает</w:t>
      </w:r>
      <w:r w:rsidRPr="003A46E2" w:rsidR="00BC60DD">
        <w:rPr>
          <w:sz w:val="24"/>
          <w:szCs w:val="24"/>
        </w:rPr>
        <w:t xml:space="preserve"> </w:t>
      </w:r>
      <w:r w:rsidRPr="003A46E2">
        <w:rPr>
          <w:sz w:val="24"/>
          <w:szCs w:val="24"/>
        </w:rPr>
        <w:t xml:space="preserve">отстранение </w:t>
      </w:r>
      <w:r w:rsidRPr="003A46E2" w:rsidR="009F72D8">
        <w:rPr>
          <w:sz w:val="24"/>
          <w:szCs w:val="24"/>
        </w:rPr>
        <w:t>Лавренова Н.В.</w:t>
      </w:r>
      <w:r w:rsidRPr="003A46E2">
        <w:rPr>
          <w:sz w:val="24"/>
          <w:szCs w:val="24"/>
        </w:rPr>
        <w:t xml:space="preserve"> от управления т/</w:t>
      </w:r>
      <w:r w:rsidRPr="003A46E2">
        <w:rPr>
          <w:sz w:val="24"/>
          <w:szCs w:val="24"/>
        </w:rPr>
        <w:t>с, положения ст.51 Конституции Российской Федерации, ст.25.1 КоАП РФ были разъяснены</w:t>
      </w:r>
      <w:r w:rsidRPr="003A46E2" w:rsidR="00AE3514">
        <w:rPr>
          <w:sz w:val="24"/>
          <w:szCs w:val="24"/>
        </w:rPr>
        <w:t xml:space="preserve">, </w:t>
      </w:r>
      <w:r w:rsidRPr="003A46E2" w:rsidR="00396156">
        <w:rPr>
          <w:sz w:val="24"/>
          <w:szCs w:val="24"/>
        </w:rPr>
        <w:t>Лавренов Н.В. ознакомлен с протоколом</w:t>
      </w:r>
      <w:r w:rsidRPr="003A46E2">
        <w:rPr>
          <w:sz w:val="24"/>
          <w:szCs w:val="24"/>
        </w:rPr>
        <w:t xml:space="preserve">. </w:t>
      </w:r>
      <w:r w:rsidRPr="003A46E2" w:rsidR="009F72D8">
        <w:rPr>
          <w:sz w:val="24"/>
          <w:szCs w:val="24"/>
        </w:rPr>
        <w:t>Лавренову Н.В.</w:t>
      </w:r>
      <w:r w:rsidRPr="003A46E2">
        <w:rPr>
          <w:sz w:val="24"/>
          <w:szCs w:val="24"/>
        </w:rPr>
        <w:t xml:space="preserve"> </w:t>
      </w:r>
      <w:r w:rsidRPr="003A46E2" w:rsidR="00396156">
        <w:rPr>
          <w:sz w:val="24"/>
          <w:szCs w:val="24"/>
        </w:rPr>
        <w:t xml:space="preserve">предложено пройти освидетельствование на состояние алкогольного опьянения, </w:t>
      </w:r>
      <w:r w:rsidRPr="003A46E2" w:rsidR="00A4445D">
        <w:rPr>
          <w:sz w:val="24"/>
          <w:szCs w:val="24"/>
        </w:rPr>
        <w:t xml:space="preserve">Лавренов Н.В. </w:t>
      </w:r>
      <w:r w:rsidRPr="003A46E2" w:rsidR="00396156">
        <w:rPr>
          <w:sz w:val="24"/>
          <w:szCs w:val="24"/>
        </w:rPr>
        <w:t>согласился пройти освидетельствование на состояние алкогольного опьянения, ему предоставлен од</w:t>
      </w:r>
      <w:r w:rsidRPr="003A46E2" w:rsidR="00A4445D">
        <w:rPr>
          <w:sz w:val="24"/>
          <w:szCs w:val="24"/>
        </w:rPr>
        <w:t>норазовый, упакованный мундштук, Лавренов Н.В. неоднократно имитировал выдох.</w:t>
      </w:r>
      <w:r w:rsidRPr="003A46E2" w:rsidR="00396156">
        <w:rPr>
          <w:sz w:val="24"/>
          <w:szCs w:val="24"/>
        </w:rPr>
        <w:t xml:space="preserve"> Результат освидетельствования составил </w:t>
      </w:r>
      <w:r w:rsidRPr="003A46E2">
        <w:rPr>
          <w:sz w:val="24"/>
          <w:szCs w:val="24"/>
        </w:rPr>
        <w:t>***</w:t>
      </w:r>
      <w:r w:rsidRPr="003A46E2" w:rsidR="00396156">
        <w:rPr>
          <w:sz w:val="24"/>
          <w:szCs w:val="24"/>
        </w:rPr>
        <w:t xml:space="preserve"> мг/л выдыхаемого воздуха, с результатом освидетельствования </w:t>
      </w:r>
      <w:r w:rsidRPr="003A46E2" w:rsidR="00A4445D">
        <w:rPr>
          <w:sz w:val="24"/>
          <w:szCs w:val="24"/>
        </w:rPr>
        <w:t>Лавренов Н.В.</w:t>
      </w:r>
      <w:r w:rsidRPr="003A46E2" w:rsidR="00396156">
        <w:rPr>
          <w:sz w:val="24"/>
          <w:szCs w:val="24"/>
        </w:rPr>
        <w:t xml:space="preserve"> </w:t>
      </w:r>
      <w:r w:rsidRPr="003A46E2" w:rsidR="00A4445D">
        <w:rPr>
          <w:sz w:val="24"/>
          <w:szCs w:val="24"/>
        </w:rPr>
        <w:t>не согласился</w:t>
      </w:r>
      <w:r w:rsidRPr="003A46E2" w:rsidR="00396156">
        <w:rPr>
          <w:sz w:val="24"/>
          <w:szCs w:val="24"/>
        </w:rPr>
        <w:t xml:space="preserve">, о чем собственноручно </w:t>
      </w:r>
      <w:r w:rsidRPr="003A46E2" w:rsidR="00396156">
        <w:rPr>
          <w:sz w:val="24"/>
          <w:szCs w:val="24"/>
        </w:rPr>
        <w:t>указал в акте.</w:t>
      </w:r>
      <w:r w:rsidRPr="003A46E2" w:rsidR="00A4445D">
        <w:rPr>
          <w:sz w:val="24"/>
          <w:szCs w:val="24"/>
        </w:rPr>
        <w:t xml:space="preserve"> </w:t>
      </w:r>
      <w:r w:rsidRPr="003A46E2" w:rsidR="00B34D8B">
        <w:rPr>
          <w:sz w:val="24"/>
          <w:szCs w:val="24"/>
        </w:rPr>
        <w:t>В б</w:t>
      </w:r>
      <w:r w:rsidRPr="003A46E2" w:rsidR="00A4445D">
        <w:rPr>
          <w:sz w:val="24"/>
          <w:szCs w:val="24"/>
        </w:rPr>
        <w:t>умажн</w:t>
      </w:r>
      <w:r w:rsidRPr="003A46E2" w:rsidR="00B34D8B">
        <w:rPr>
          <w:sz w:val="24"/>
          <w:szCs w:val="24"/>
        </w:rPr>
        <w:t>ом</w:t>
      </w:r>
      <w:r w:rsidRPr="003A46E2" w:rsidR="00A4445D">
        <w:rPr>
          <w:sz w:val="24"/>
          <w:szCs w:val="24"/>
        </w:rPr>
        <w:t xml:space="preserve"> носител</w:t>
      </w:r>
      <w:r w:rsidRPr="003A46E2" w:rsidR="00B34D8B">
        <w:rPr>
          <w:sz w:val="24"/>
          <w:szCs w:val="24"/>
        </w:rPr>
        <w:t>е</w:t>
      </w:r>
      <w:r w:rsidRPr="003A46E2" w:rsidR="00A4445D">
        <w:rPr>
          <w:sz w:val="24"/>
          <w:szCs w:val="24"/>
        </w:rPr>
        <w:t xml:space="preserve"> Лавренов Н.В. от подписи отказался. </w:t>
      </w:r>
      <w:r w:rsidRPr="003A46E2" w:rsidR="00E8552B">
        <w:rPr>
          <w:rFonts w:eastAsia="Arial Unicode MS"/>
          <w:sz w:val="24"/>
          <w:szCs w:val="24"/>
        </w:rPr>
        <w:t xml:space="preserve">В связи с </w:t>
      </w:r>
      <w:r w:rsidRPr="003A46E2" w:rsidR="00B34D8B">
        <w:rPr>
          <w:rFonts w:eastAsia="Arial Unicode MS"/>
          <w:sz w:val="24"/>
          <w:szCs w:val="24"/>
        </w:rPr>
        <w:t>несогласием с результатом освидетельствования на состояние алкогольного опьянения</w:t>
      </w:r>
      <w:r w:rsidRPr="003A46E2" w:rsidR="00E8552B">
        <w:rPr>
          <w:rFonts w:eastAsia="Arial Unicode MS"/>
          <w:sz w:val="24"/>
          <w:szCs w:val="24"/>
        </w:rPr>
        <w:t xml:space="preserve"> </w:t>
      </w:r>
      <w:r w:rsidRPr="003A46E2" w:rsidR="009F72D8">
        <w:rPr>
          <w:rFonts w:eastAsia="Arial Unicode MS"/>
          <w:sz w:val="24"/>
          <w:szCs w:val="24"/>
        </w:rPr>
        <w:t>Лавренову Н.В.</w:t>
      </w:r>
      <w:r w:rsidRPr="003A46E2">
        <w:rPr>
          <w:rFonts w:eastAsia="Arial Unicode MS"/>
          <w:sz w:val="24"/>
          <w:szCs w:val="24"/>
        </w:rPr>
        <w:t xml:space="preserve"> было предъявлено требование о прохождении медицинского освидетельс</w:t>
      </w:r>
      <w:r w:rsidRPr="003A46E2" w:rsidR="00E671AB">
        <w:rPr>
          <w:rFonts w:eastAsia="Arial Unicode MS"/>
          <w:sz w:val="24"/>
          <w:szCs w:val="24"/>
        </w:rPr>
        <w:t>твования на состояние опьянения</w:t>
      </w:r>
      <w:r w:rsidRPr="003A46E2" w:rsidR="00BC60DD">
        <w:rPr>
          <w:rFonts w:eastAsia="Arial Unicode MS"/>
          <w:sz w:val="24"/>
          <w:szCs w:val="24"/>
        </w:rPr>
        <w:t>. О</w:t>
      </w:r>
      <w:r w:rsidRPr="003A46E2">
        <w:rPr>
          <w:rFonts w:eastAsia="Arial Unicode MS"/>
          <w:sz w:val="24"/>
          <w:szCs w:val="24"/>
        </w:rPr>
        <w:t xml:space="preserve">т прохождения </w:t>
      </w:r>
      <w:r w:rsidRPr="003A46E2" w:rsidR="00BC60DD">
        <w:rPr>
          <w:rFonts w:eastAsia="Arial Unicode MS"/>
          <w:sz w:val="24"/>
          <w:szCs w:val="24"/>
        </w:rPr>
        <w:t xml:space="preserve">медицинского освидетельствования </w:t>
      </w:r>
      <w:r w:rsidRPr="003A46E2" w:rsidR="009F72D8">
        <w:rPr>
          <w:rFonts w:eastAsia="Arial Unicode MS"/>
          <w:sz w:val="24"/>
          <w:szCs w:val="24"/>
        </w:rPr>
        <w:t>Лавренов Н.В.</w:t>
      </w:r>
      <w:r w:rsidRPr="003A46E2" w:rsidR="00F018B4">
        <w:rPr>
          <w:rFonts w:eastAsia="Arial Unicode MS"/>
          <w:sz w:val="24"/>
          <w:szCs w:val="24"/>
        </w:rPr>
        <w:t xml:space="preserve"> отказался</w:t>
      </w:r>
      <w:r w:rsidRPr="003A46E2" w:rsidR="00254FE4">
        <w:rPr>
          <w:sz w:val="24"/>
          <w:szCs w:val="24"/>
        </w:rPr>
        <w:t xml:space="preserve">. </w:t>
      </w:r>
      <w:r w:rsidRPr="003A46E2" w:rsidR="00F018B4">
        <w:rPr>
          <w:sz w:val="24"/>
          <w:szCs w:val="24"/>
        </w:rPr>
        <w:t>Также зафиксирован процесс составления протокола об административном правонарушении и ознакомления Лавренова Н.В. с протоколом об административном правонарушении.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</w:t>
      </w:r>
      <w:r w:rsidRPr="003A46E2">
        <w:rPr>
          <w:sz w:val="24"/>
          <w:szCs w:val="24"/>
        </w:rPr>
        <w:t>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</w:t>
      </w:r>
      <w:r w:rsidRPr="003A46E2">
        <w:rPr>
          <w:sz w:val="24"/>
          <w:szCs w:val="24"/>
        </w:rPr>
        <w:t xml:space="preserve">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</w:t>
      </w:r>
      <w:r w:rsidRPr="003A46E2">
        <w:rPr>
          <w:sz w:val="24"/>
          <w:szCs w:val="24"/>
        </w:rPr>
        <w:t>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В соответствии с пунктом 11 Постановления Пленума Верховного Суда РФ от 25 июня 2019 года N 20 "О некоторых вопроса</w:t>
      </w:r>
      <w:r w:rsidRPr="003A46E2">
        <w:rPr>
          <w:sz w:val="24"/>
          <w:szCs w:val="24"/>
        </w:rPr>
        <w:t>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</w:t>
      </w:r>
      <w:r w:rsidRPr="003A46E2">
        <w:rPr>
          <w:sz w:val="24"/>
          <w:szCs w:val="24"/>
        </w:rPr>
        <w:t>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</w:t>
      </w:r>
      <w:r w:rsidRPr="003A46E2">
        <w:rPr>
          <w:sz w:val="24"/>
          <w:szCs w:val="24"/>
        </w:rPr>
        <w:t>крепленных законодательством РФ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</w:t>
      </w:r>
      <w:r w:rsidRPr="003A46E2">
        <w:rPr>
          <w:sz w:val="24"/>
          <w:szCs w:val="24"/>
        </w:rPr>
        <w:t>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Невыполнение законного требования сотрудника </w:t>
      </w:r>
      <w:r w:rsidRPr="003A46E2">
        <w:rPr>
          <w:sz w:val="24"/>
          <w:szCs w:val="24"/>
        </w:rPr>
        <w:t xml:space="preserve">Госавтоинспекции о прохождении медицинского освидетельствования на состояние опьянения представляет собой оконченное административное правонарушение и образует объективную сторону </w:t>
      </w:r>
      <w:hyperlink r:id="rId4" w:history="1">
        <w:r w:rsidRPr="003A46E2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3A46E2">
        <w:rPr>
          <w:sz w:val="24"/>
          <w:szCs w:val="24"/>
        </w:rPr>
        <w:t xml:space="preserve"> ст. 12.26 КоАП РФ.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В соответ</w:t>
      </w:r>
      <w:r w:rsidRPr="003A46E2">
        <w:rPr>
          <w:sz w:val="24"/>
          <w:szCs w:val="24"/>
        </w:rPr>
        <w:t>ствии с ч. 2, ч. 6 ст. 25.7 КоАП РФ, в случаях, предусмотренных </w:t>
      </w:r>
      <w:hyperlink r:id="rId5" w:anchor="dst102447" w:history="1">
        <w:r w:rsidRPr="003A46E2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3A46E2">
        <w:rPr>
          <w:sz w:val="24"/>
          <w:szCs w:val="24"/>
        </w:rPr>
        <w:t> и </w:t>
      </w:r>
      <w:hyperlink r:id="rId6" w:anchor="dst1120" w:history="1">
        <w:r w:rsidRPr="003A46E2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3A46E2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В случае применения видеозаписи для фиксации совершения процессуальных действий, за </w:t>
      </w:r>
      <w:r w:rsidRPr="003A46E2">
        <w:rPr>
          <w:sz w:val="24"/>
          <w:szCs w:val="24"/>
        </w:rPr>
        <w:t>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</w:t>
      </w:r>
      <w:r w:rsidRPr="003A46E2">
        <w:rPr>
          <w:sz w:val="24"/>
          <w:szCs w:val="24"/>
        </w:rPr>
        <w:t>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Из материалов дела усматривается, что для фиксации совершения процессуальных действий, проводимых в отношен</w:t>
      </w:r>
      <w:r w:rsidRPr="003A46E2">
        <w:rPr>
          <w:sz w:val="24"/>
          <w:szCs w:val="24"/>
        </w:rPr>
        <w:t xml:space="preserve">ии </w:t>
      </w:r>
      <w:r w:rsidRPr="003A46E2" w:rsidR="009F72D8">
        <w:rPr>
          <w:sz w:val="24"/>
          <w:szCs w:val="24"/>
        </w:rPr>
        <w:t>Лавренова Н.В.</w:t>
      </w:r>
      <w:r w:rsidRPr="003A46E2">
        <w:rPr>
          <w:sz w:val="24"/>
          <w:szCs w:val="24"/>
        </w:rPr>
        <w:t xml:space="preserve"> инспектором ДПС применена видеозапись, которая подтверждает соблюдение установленного порядка привлечения к административной ответственности. 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Факт управления </w:t>
      </w:r>
      <w:r w:rsidRPr="003A46E2" w:rsidR="009F72D8">
        <w:rPr>
          <w:sz w:val="24"/>
          <w:szCs w:val="24"/>
        </w:rPr>
        <w:t>Лавреновым Н.В.</w:t>
      </w:r>
      <w:r w:rsidRPr="003A46E2">
        <w:rPr>
          <w:sz w:val="24"/>
          <w:szCs w:val="24"/>
        </w:rPr>
        <w:t xml:space="preserve"> транспортным средством подтверждаетс</w:t>
      </w:r>
      <w:r w:rsidRPr="003A46E2" w:rsidR="00564D26">
        <w:rPr>
          <w:sz w:val="24"/>
          <w:szCs w:val="24"/>
        </w:rPr>
        <w:t>я материалами дела</w:t>
      </w:r>
      <w:r w:rsidRPr="003A46E2" w:rsidR="00F018B4">
        <w:rPr>
          <w:sz w:val="24"/>
          <w:szCs w:val="24"/>
        </w:rPr>
        <w:t>, который также не отрицался Лавреновым Н.В. при проведении в отношении процессуальных действий</w:t>
      </w:r>
      <w:r w:rsidRPr="003A46E2">
        <w:rPr>
          <w:sz w:val="24"/>
          <w:szCs w:val="24"/>
        </w:rPr>
        <w:t>.</w:t>
      </w: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Имеющиеся в материалах дела доказательства не противоречивы, последовательны, </w:t>
      </w:r>
      <w:r w:rsidRPr="003A46E2">
        <w:rPr>
          <w:sz w:val="24"/>
          <w:szCs w:val="24"/>
        </w:rPr>
        <w:t>соответствуют критерию допустимости. Существенных недостатков, влекущих невозможность испо</w:t>
      </w:r>
      <w:r w:rsidRPr="003A46E2">
        <w:rPr>
          <w:sz w:val="24"/>
          <w:szCs w:val="24"/>
        </w:rPr>
        <w:t>льзования в качестве доказательств, материалы дела не содержат.</w:t>
      </w:r>
    </w:p>
    <w:p w:rsidR="00026267" w:rsidRPr="003A46E2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3A46E2" w:rsidR="009F72D8">
        <w:rPr>
          <w:sz w:val="24"/>
          <w:szCs w:val="24"/>
        </w:rPr>
        <w:t>Лавренова Н.В.</w:t>
      </w:r>
      <w:r w:rsidRPr="003A46E2">
        <w:rPr>
          <w:sz w:val="24"/>
          <w:szCs w:val="24"/>
        </w:rPr>
        <w:t xml:space="preserve"> по ч. 1 ст. 12.26 Кодекса Российской Федерации об административных правонаруш</w:t>
      </w:r>
      <w:r w:rsidRPr="003A46E2">
        <w:rPr>
          <w:sz w:val="24"/>
          <w:szCs w:val="24"/>
        </w:rPr>
        <w:t xml:space="preserve">ениях, как </w:t>
      </w:r>
      <w:r w:rsidRPr="003A46E2" w:rsidR="00CA1E19">
        <w:rPr>
          <w:sz w:val="24"/>
          <w:szCs w:val="24"/>
        </w:rPr>
        <w:t>н</w:t>
      </w:r>
      <w:r w:rsidRPr="003A46E2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7" w:anchor="/document/1305770/entry/100232" w:history="1">
        <w:r w:rsidRPr="003A46E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3A46E2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7" w:anchor="/document/12182530/entry/130114" w:history="1">
        <w:r w:rsidRPr="003A46E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3A46E2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7" w:anchor="/document/405547109/entry/1000" w:history="1">
        <w:r w:rsidRPr="003A46E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3A46E2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7" w:anchor="/document/10108000/entry/2641" w:history="1">
        <w:r w:rsidRPr="003A46E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3A46E2" w:rsidR="00CA1E19">
        <w:rPr>
          <w:sz w:val="24"/>
          <w:szCs w:val="24"/>
          <w:shd w:val="clear" w:color="auto" w:fill="FFFFFF"/>
        </w:rPr>
        <w:t xml:space="preserve"> деяния</w:t>
      </w:r>
      <w:r w:rsidRPr="003A46E2">
        <w:rPr>
          <w:sz w:val="24"/>
          <w:szCs w:val="24"/>
        </w:rPr>
        <w:t>.</w:t>
      </w:r>
    </w:p>
    <w:p w:rsidR="00026267" w:rsidRPr="003A46E2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3A46E2">
        <w:t xml:space="preserve">При назначении наказания судья учитывает характер совершенного административного правонарушения, </w:t>
      </w:r>
      <w:r w:rsidRPr="003A46E2" w:rsidR="00E7207E">
        <w:rPr>
          <w:lang w:val="ru-RU"/>
        </w:rPr>
        <w:t xml:space="preserve">данные о личности </w:t>
      </w:r>
      <w:r w:rsidRPr="003A46E2" w:rsidR="009F72D8">
        <w:rPr>
          <w:lang w:val="ru-RU"/>
        </w:rPr>
        <w:t>Лавренова Н.В.</w:t>
      </w:r>
      <w:r w:rsidRPr="003A46E2">
        <w:t xml:space="preserve"> </w:t>
      </w:r>
    </w:p>
    <w:p w:rsidR="00890244" w:rsidRPr="003A46E2" w:rsidP="00890244">
      <w:pPr>
        <w:pStyle w:val="BodyText"/>
        <w:tabs>
          <w:tab w:val="left" w:pos="709"/>
        </w:tabs>
        <w:spacing w:after="0"/>
        <w:ind w:firstLine="709"/>
        <w:jc w:val="both"/>
      </w:pPr>
      <w:r w:rsidRPr="003A46E2">
        <w:rPr>
          <w:rFonts w:eastAsia="Calibri"/>
        </w:rPr>
        <w:t xml:space="preserve">Обстоятельств, </w:t>
      </w:r>
      <w:r w:rsidRPr="003A46E2" w:rsidR="00F018B4">
        <w:rPr>
          <w:rFonts w:eastAsia="Calibri"/>
          <w:lang w:val="ru-RU"/>
        </w:rPr>
        <w:t xml:space="preserve">смягчающих, </w:t>
      </w:r>
      <w:r w:rsidRPr="003A46E2">
        <w:rPr>
          <w:rFonts w:eastAsia="Calibri"/>
          <w:lang w:val="ru-RU"/>
        </w:rPr>
        <w:t xml:space="preserve">отягчающих </w:t>
      </w:r>
      <w:r w:rsidRPr="003A46E2">
        <w:rPr>
          <w:rFonts w:eastAsia="Calibri"/>
        </w:rPr>
        <w:t xml:space="preserve">административную </w:t>
      </w:r>
      <w:r w:rsidRPr="003A46E2">
        <w:rPr>
          <w:rFonts w:eastAsia="Calibri"/>
        </w:rPr>
        <w:t>ответственность</w:t>
      </w:r>
      <w:r w:rsidRPr="003A46E2">
        <w:rPr>
          <w:rFonts w:eastAsia="Calibri"/>
          <w:lang w:val="ru-RU"/>
        </w:rPr>
        <w:t>,</w:t>
      </w:r>
      <w:r w:rsidRPr="003A46E2">
        <w:rPr>
          <w:rFonts w:eastAsia="Calibri"/>
        </w:rPr>
        <w:t xml:space="preserve"> </w:t>
      </w:r>
      <w:r w:rsidRPr="003A46E2">
        <w:rPr>
          <w:rFonts w:eastAsia="Calibri"/>
          <w:lang w:val="ru-RU"/>
        </w:rPr>
        <w:t>предусмотренных</w:t>
      </w:r>
      <w:r w:rsidRPr="003A46E2">
        <w:rPr>
          <w:rFonts w:eastAsia="Calibri"/>
        </w:rPr>
        <w:t xml:space="preserve"> ст.</w:t>
      </w:r>
      <w:r w:rsidRPr="003A46E2" w:rsidR="00F018B4">
        <w:rPr>
          <w:rFonts w:eastAsia="Calibri"/>
          <w:lang w:val="ru-RU"/>
        </w:rPr>
        <w:t>4.2,</w:t>
      </w:r>
      <w:r w:rsidRPr="003A46E2">
        <w:rPr>
          <w:rFonts w:eastAsia="Calibri"/>
          <w:lang w:val="ru-RU"/>
        </w:rPr>
        <w:t xml:space="preserve"> 4.3</w:t>
      </w:r>
      <w:r w:rsidRPr="003A46E2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3A46E2">
        <w:t xml:space="preserve">, </w:t>
      </w:r>
      <w:r w:rsidRPr="003A46E2">
        <w:rPr>
          <w:lang w:val="ru-RU"/>
        </w:rPr>
        <w:t>не имеется</w:t>
      </w:r>
      <w:r w:rsidRPr="003A46E2">
        <w:t>.</w:t>
      </w:r>
    </w:p>
    <w:p w:rsidR="00026267" w:rsidRPr="003A46E2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3A46E2">
        <w:t>Руководствуясь   ст. ст.   29.9   ч.1, 29.10   Кодекса Российской Федерации об административных правонарушениях, мировой судья</w:t>
      </w:r>
    </w:p>
    <w:p w:rsidR="00026267" w:rsidRPr="003A46E2" w:rsidP="00026267">
      <w:pPr>
        <w:jc w:val="center"/>
        <w:rPr>
          <w:sz w:val="24"/>
          <w:szCs w:val="24"/>
        </w:rPr>
      </w:pPr>
    </w:p>
    <w:p w:rsidR="00026267" w:rsidRPr="003A46E2" w:rsidP="00026267">
      <w:pPr>
        <w:jc w:val="center"/>
        <w:rPr>
          <w:sz w:val="24"/>
          <w:szCs w:val="24"/>
        </w:rPr>
      </w:pPr>
      <w:r w:rsidRPr="003A46E2">
        <w:rPr>
          <w:sz w:val="24"/>
          <w:szCs w:val="24"/>
        </w:rPr>
        <w:t>ПОСТА</w:t>
      </w:r>
      <w:r w:rsidRPr="003A46E2">
        <w:rPr>
          <w:sz w:val="24"/>
          <w:szCs w:val="24"/>
        </w:rPr>
        <w:t>НОВИЛ:</w:t>
      </w:r>
    </w:p>
    <w:p w:rsidR="00026267" w:rsidRPr="003A46E2" w:rsidP="00026267">
      <w:pPr>
        <w:spacing w:line="120" w:lineRule="auto"/>
        <w:jc w:val="both"/>
        <w:rPr>
          <w:sz w:val="24"/>
          <w:szCs w:val="24"/>
        </w:rPr>
      </w:pPr>
    </w:p>
    <w:p w:rsidR="00026267" w:rsidRPr="003A46E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Лавренова</w:t>
      </w:r>
      <w:r w:rsidRPr="003A46E2">
        <w:rPr>
          <w:sz w:val="24"/>
          <w:szCs w:val="24"/>
        </w:rPr>
        <w:t xml:space="preserve"> Н.</w:t>
      </w:r>
      <w:r w:rsidRPr="003A46E2">
        <w:rPr>
          <w:sz w:val="24"/>
          <w:szCs w:val="24"/>
        </w:rPr>
        <w:t xml:space="preserve"> В.</w:t>
      </w:r>
      <w:r w:rsidRPr="003A46E2" w:rsidR="00147239">
        <w:rPr>
          <w:sz w:val="24"/>
          <w:szCs w:val="24"/>
        </w:rPr>
        <w:t xml:space="preserve"> </w:t>
      </w:r>
      <w:r w:rsidRPr="003A46E2" w:rsidR="00DD39F8">
        <w:rPr>
          <w:sz w:val="24"/>
          <w:szCs w:val="24"/>
        </w:rPr>
        <w:t>признать виновн</w:t>
      </w:r>
      <w:r w:rsidRPr="003A46E2" w:rsidR="008A350F">
        <w:rPr>
          <w:sz w:val="24"/>
          <w:szCs w:val="24"/>
        </w:rPr>
        <w:t>ым</w:t>
      </w:r>
      <w:r w:rsidRPr="003A46E2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Pr="003A46E2" w:rsidR="008A350F">
        <w:rPr>
          <w:sz w:val="24"/>
          <w:szCs w:val="24"/>
        </w:rPr>
        <w:t>ему</w:t>
      </w:r>
      <w:r w:rsidRPr="003A46E2">
        <w:rPr>
          <w:sz w:val="24"/>
          <w:szCs w:val="24"/>
        </w:rPr>
        <w:t xml:space="preserve"> административное наказание в виде админис</w:t>
      </w:r>
      <w:r w:rsidRPr="003A46E2">
        <w:rPr>
          <w:sz w:val="24"/>
          <w:szCs w:val="24"/>
        </w:rPr>
        <w:t xml:space="preserve">тративного штрафа в размере </w:t>
      </w:r>
      <w:r w:rsidRPr="003A46E2" w:rsidR="00342330">
        <w:rPr>
          <w:sz w:val="24"/>
          <w:szCs w:val="24"/>
        </w:rPr>
        <w:t xml:space="preserve">45 000 (сорока пяти тысяч) рублей </w:t>
      </w:r>
      <w:r w:rsidRPr="003A46E2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F018B4" w:rsidRPr="003A46E2" w:rsidP="00710B5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A46E2">
        <w:rPr>
          <w:sz w:val="24"/>
          <w:szCs w:val="24"/>
        </w:rPr>
        <w:t xml:space="preserve">Штраф должен быть уплачен не позднее шестидесяти дней со дня вступления постановления в законную </w:t>
      </w:r>
      <w:r w:rsidRPr="003A46E2">
        <w:rPr>
          <w:sz w:val="24"/>
          <w:szCs w:val="24"/>
        </w:rPr>
        <w:t>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</w:t>
      </w:r>
      <w:r w:rsidRPr="003A46E2">
        <w:rPr>
          <w:sz w:val="24"/>
          <w:szCs w:val="24"/>
        </w:rPr>
        <w:t>3 ОКТМО 71871</w:t>
      </w:r>
      <w:r w:rsidRPr="003A46E2">
        <w:rPr>
          <w:sz w:val="24"/>
          <w:szCs w:val="24"/>
        </w:rPr>
        <w:t xml:space="preserve">000 ИНН 8601010390 КПП 860101001, к/с 40102810245370000007 </w:t>
      </w:r>
      <w:r w:rsidRPr="003A46E2">
        <w:rPr>
          <w:sz w:val="24"/>
          <w:szCs w:val="24"/>
        </w:rPr>
        <w:t>КБК 1881160</w:t>
      </w:r>
      <w:r w:rsidRPr="003A46E2">
        <w:rPr>
          <w:sz w:val="24"/>
          <w:szCs w:val="24"/>
        </w:rPr>
        <w:t xml:space="preserve">1123010001140 </w:t>
      </w:r>
      <w:r w:rsidRPr="003A46E2">
        <w:rPr>
          <w:sz w:val="24"/>
          <w:szCs w:val="24"/>
        </w:rPr>
        <w:t xml:space="preserve">УИН </w:t>
      </w:r>
      <w:r w:rsidRPr="003A46E2" w:rsidR="00147239">
        <w:rPr>
          <w:sz w:val="24"/>
          <w:szCs w:val="24"/>
        </w:rPr>
        <w:t>188104862</w:t>
      </w:r>
      <w:r w:rsidRPr="003A46E2">
        <w:rPr>
          <w:sz w:val="24"/>
          <w:szCs w:val="24"/>
        </w:rPr>
        <w:t>60910031515.</w:t>
      </w:r>
    </w:p>
    <w:p w:rsidR="00026267" w:rsidRPr="003A46E2" w:rsidP="00026267">
      <w:pPr>
        <w:pStyle w:val="NoSpacing"/>
        <w:ind w:firstLine="708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3A46E2">
        <w:rPr>
          <w:sz w:val="24"/>
          <w:szCs w:val="24"/>
        </w:rPr>
        <w:t xml:space="preserve">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3A46E2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3A46E2">
        <w:rPr>
          <w:sz w:val="24"/>
          <w:szCs w:val="24"/>
        </w:rPr>
        <w:t xml:space="preserve"> настоящего Кодекса.</w:t>
      </w:r>
    </w:p>
    <w:p w:rsidR="00026267" w:rsidRPr="003A46E2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6E2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3A46E2" w:rsidP="00026267">
      <w:pPr>
        <w:pStyle w:val="NoSpacing"/>
        <w:ind w:firstLine="708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В соответствии с ч.1, 2 ст. 3</w:t>
      </w:r>
      <w:r w:rsidRPr="003A46E2">
        <w:rPr>
          <w:sz w:val="24"/>
          <w:szCs w:val="24"/>
        </w:rPr>
        <w:t>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</w:t>
      </w:r>
      <w:r w:rsidRPr="003A46E2">
        <w:rPr>
          <w:sz w:val="24"/>
          <w:szCs w:val="24"/>
        </w:rPr>
        <w:t>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3A46E2" w:rsidP="00026267">
      <w:pPr>
        <w:ind w:firstLine="567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Разъяснить правонаруши</w:t>
      </w:r>
      <w:r w:rsidRPr="003A46E2">
        <w:rPr>
          <w:sz w:val="24"/>
          <w:szCs w:val="24"/>
        </w:rPr>
        <w:t>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3A46E2" w:rsidP="00026267">
      <w:pPr>
        <w:ind w:firstLine="567"/>
        <w:jc w:val="both"/>
        <w:rPr>
          <w:bCs/>
          <w:sz w:val="24"/>
          <w:szCs w:val="24"/>
        </w:rPr>
      </w:pPr>
      <w:r w:rsidRPr="003A46E2">
        <w:rPr>
          <w:bCs/>
          <w:sz w:val="24"/>
          <w:szCs w:val="24"/>
        </w:rPr>
        <w:t>Разъяснить, что в течение трех рабочих дней со дня вступления в законную силу постановления о назначении администрат</w:t>
      </w:r>
      <w:r w:rsidRPr="003A46E2">
        <w:rPr>
          <w:bCs/>
          <w:sz w:val="24"/>
          <w:szCs w:val="24"/>
        </w:rPr>
        <w:t>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3A46E2" w:rsidP="00026267">
      <w:pPr>
        <w:ind w:firstLine="567"/>
        <w:jc w:val="both"/>
        <w:rPr>
          <w:sz w:val="24"/>
          <w:szCs w:val="24"/>
        </w:rPr>
      </w:pPr>
      <w:r w:rsidRPr="003A46E2">
        <w:rPr>
          <w:bCs/>
          <w:sz w:val="24"/>
          <w:szCs w:val="24"/>
        </w:rPr>
        <w:t>В случае уклонения лица, л</w:t>
      </w:r>
      <w:r w:rsidRPr="003A46E2">
        <w:rPr>
          <w:bCs/>
          <w:sz w:val="24"/>
          <w:szCs w:val="24"/>
        </w:rPr>
        <w:t xml:space="preserve">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</w:t>
      </w:r>
      <w:r w:rsidRPr="003A46E2">
        <w:rPr>
          <w:bCs/>
          <w:sz w:val="24"/>
          <w:szCs w:val="24"/>
        </w:rPr>
        <w:t xml:space="preserve">со дня сдачи лицом либо изъятия </w:t>
      </w:r>
      <w:r w:rsidRPr="003A46E2">
        <w:rPr>
          <w:bCs/>
          <w:sz w:val="24"/>
          <w:szCs w:val="24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3A46E2" w:rsidP="00026267">
      <w:pPr>
        <w:pStyle w:val="NoSpacing"/>
        <w:ind w:firstLine="708"/>
        <w:jc w:val="both"/>
        <w:rPr>
          <w:sz w:val="24"/>
          <w:szCs w:val="24"/>
        </w:rPr>
      </w:pPr>
      <w:r w:rsidRPr="003A46E2">
        <w:rPr>
          <w:sz w:val="24"/>
          <w:szCs w:val="24"/>
        </w:rPr>
        <w:t>Постановление может быть обжаловано в течение 1</w:t>
      </w:r>
      <w:r w:rsidRPr="003A46E2">
        <w:rPr>
          <w:sz w:val="24"/>
          <w:szCs w:val="24"/>
        </w:rPr>
        <w:t xml:space="preserve">0 </w:t>
      </w:r>
      <w:r w:rsidRPr="003A46E2" w:rsidR="008B040E">
        <w:rPr>
          <w:sz w:val="24"/>
          <w:szCs w:val="24"/>
        </w:rPr>
        <w:t>дней</w:t>
      </w:r>
      <w:r w:rsidRPr="003A46E2">
        <w:rPr>
          <w:sz w:val="24"/>
          <w:szCs w:val="24"/>
        </w:rPr>
        <w:t xml:space="preserve"> в Нефтеюганский районный суд Ханты-Мансийского автономного округа - Югры с подачей жалобы </w:t>
      </w:r>
      <w:r w:rsidRPr="003A46E2">
        <w:rPr>
          <w:sz w:val="24"/>
          <w:szCs w:val="24"/>
        </w:rPr>
        <w:t>через мирового судью</w:t>
      </w:r>
      <w:r w:rsidRPr="003A46E2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026267" w:rsidRPr="003A46E2" w:rsidP="00026267">
      <w:pPr>
        <w:spacing w:line="120" w:lineRule="auto"/>
        <w:jc w:val="both"/>
        <w:rPr>
          <w:sz w:val="24"/>
          <w:szCs w:val="24"/>
        </w:rPr>
      </w:pPr>
    </w:p>
    <w:p w:rsidR="00026267" w:rsidRPr="003A46E2" w:rsidP="00026267">
      <w:pPr>
        <w:spacing w:line="120" w:lineRule="auto"/>
        <w:jc w:val="both"/>
        <w:rPr>
          <w:sz w:val="24"/>
          <w:szCs w:val="24"/>
        </w:rPr>
      </w:pPr>
    </w:p>
    <w:p w:rsidR="0027181B" w:rsidRPr="003A46E2" w:rsidP="00026267">
      <w:pPr>
        <w:spacing w:line="120" w:lineRule="auto"/>
        <w:jc w:val="both"/>
        <w:rPr>
          <w:sz w:val="24"/>
          <w:szCs w:val="24"/>
        </w:rPr>
      </w:pPr>
    </w:p>
    <w:p w:rsidR="00DF217C" w:rsidRPr="003A46E2" w:rsidP="00026267">
      <w:pPr>
        <w:spacing w:line="120" w:lineRule="auto"/>
        <w:jc w:val="both"/>
        <w:rPr>
          <w:sz w:val="24"/>
          <w:szCs w:val="24"/>
        </w:rPr>
      </w:pPr>
    </w:p>
    <w:p w:rsidR="00026267" w:rsidRPr="003A46E2" w:rsidP="00026267">
      <w:pPr>
        <w:rPr>
          <w:sz w:val="24"/>
          <w:szCs w:val="24"/>
        </w:rPr>
      </w:pPr>
      <w:r w:rsidRPr="003A46E2">
        <w:rPr>
          <w:sz w:val="24"/>
          <w:szCs w:val="24"/>
        </w:rPr>
        <w:t xml:space="preserve">Мировой судья                                          </w:t>
      </w:r>
      <w:r w:rsidRPr="003A46E2" w:rsidR="00B50974">
        <w:rPr>
          <w:sz w:val="24"/>
          <w:szCs w:val="24"/>
        </w:rPr>
        <w:t xml:space="preserve"> </w:t>
      </w:r>
      <w:r w:rsidRPr="003A46E2">
        <w:rPr>
          <w:sz w:val="24"/>
          <w:szCs w:val="24"/>
        </w:rPr>
        <w:t>Е.А.Таскаева</w:t>
      </w:r>
    </w:p>
    <w:p w:rsidR="00026267" w:rsidRPr="003A46E2" w:rsidP="00026267">
      <w:pPr>
        <w:rPr>
          <w:sz w:val="24"/>
          <w:szCs w:val="24"/>
        </w:rPr>
      </w:pPr>
    </w:p>
    <w:p w:rsidR="00026267" w:rsidRPr="003A46E2" w:rsidP="00026267">
      <w:pPr>
        <w:spacing w:line="120" w:lineRule="auto"/>
        <w:jc w:val="both"/>
        <w:rPr>
          <w:sz w:val="24"/>
          <w:szCs w:val="24"/>
        </w:rPr>
      </w:pPr>
    </w:p>
    <w:p w:rsidR="0027181B" w:rsidRPr="003A46E2" w:rsidP="00026267">
      <w:pPr>
        <w:spacing w:line="120" w:lineRule="auto"/>
        <w:jc w:val="both"/>
        <w:rPr>
          <w:sz w:val="24"/>
          <w:szCs w:val="24"/>
        </w:rPr>
      </w:pPr>
    </w:p>
    <w:p w:rsidR="00147239" w:rsidRPr="003A46E2" w:rsidP="00026267">
      <w:pPr>
        <w:spacing w:line="120" w:lineRule="auto"/>
        <w:jc w:val="both"/>
        <w:rPr>
          <w:sz w:val="24"/>
          <w:szCs w:val="24"/>
        </w:rPr>
      </w:pPr>
    </w:p>
    <w:p w:rsidR="00147239" w:rsidRPr="003A46E2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0B41"/>
    <w:rsid w:val="000928CA"/>
    <w:rsid w:val="000B29F7"/>
    <w:rsid w:val="000C7848"/>
    <w:rsid w:val="000E6C95"/>
    <w:rsid w:val="000F40D9"/>
    <w:rsid w:val="0010257E"/>
    <w:rsid w:val="0013631E"/>
    <w:rsid w:val="00147239"/>
    <w:rsid w:val="001478FF"/>
    <w:rsid w:val="00192BE7"/>
    <w:rsid w:val="001E14BB"/>
    <w:rsid w:val="002301BC"/>
    <w:rsid w:val="00254FE4"/>
    <w:rsid w:val="00265BBB"/>
    <w:rsid w:val="0027181B"/>
    <w:rsid w:val="002766DC"/>
    <w:rsid w:val="002D248F"/>
    <w:rsid w:val="002D634E"/>
    <w:rsid w:val="002E185F"/>
    <w:rsid w:val="00311CFD"/>
    <w:rsid w:val="003263B6"/>
    <w:rsid w:val="003268BD"/>
    <w:rsid w:val="00342330"/>
    <w:rsid w:val="003550DA"/>
    <w:rsid w:val="00396156"/>
    <w:rsid w:val="003A46E2"/>
    <w:rsid w:val="003D3E06"/>
    <w:rsid w:val="00465EF8"/>
    <w:rsid w:val="00482BFE"/>
    <w:rsid w:val="00491826"/>
    <w:rsid w:val="004F3314"/>
    <w:rsid w:val="0051564E"/>
    <w:rsid w:val="0052550C"/>
    <w:rsid w:val="00564D26"/>
    <w:rsid w:val="00566C4D"/>
    <w:rsid w:val="005675B3"/>
    <w:rsid w:val="005F5731"/>
    <w:rsid w:val="006540E3"/>
    <w:rsid w:val="00680A0A"/>
    <w:rsid w:val="006C30D5"/>
    <w:rsid w:val="006C7A66"/>
    <w:rsid w:val="006F0BBF"/>
    <w:rsid w:val="00710B5F"/>
    <w:rsid w:val="007214BE"/>
    <w:rsid w:val="007864AE"/>
    <w:rsid w:val="007C7EE1"/>
    <w:rsid w:val="00802708"/>
    <w:rsid w:val="00821B49"/>
    <w:rsid w:val="00863D45"/>
    <w:rsid w:val="00873D26"/>
    <w:rsid w:val="00890244"/>
    <w:rsid w:val="008A350F"/>
    <w:rsid w:val="008B040E"/>
    <w:rsid w:val="008C25F7"/>
    <w:rsid w:val="008D2D0C"/>
    <w:rsid w:val="008E54DA"/>
    <w:rsid w:val="00945FF1"/>
    <w:rsid w:val="00964827"/>
    <w:rsid w:val="00970E9F"/>
    <w:rsid w:val="009F72D8"/>
    <w:rsid w:val="00A12B69"/>
    <w:rsid w:val="00A44117"/>
    <w:rsid w:val="00A4445D"/>
    <w:rsid w:val="00A7723D"/>
    <w:rsid w:val="00AA308E"/>
    <w:rsid w:val="00AB2502"/>
    <w:rsid w:val="00AC6FAE"/>
    <w:rsid w:val="00AE3514"/>
    <w:rsid w:val="00B11C11"/>
    <w:rsid w:val="00B30591"/>
    <w:rsid w:val="00B34D8B"/>
    <w:rsid w:val="00B50974"/>
    <w:rsid w:val="00B51F2B"/>
    <w:rsid w:val="00B660D6"/>
    <w:rsid w:val="00B742A7"/>
    <w:rsid w:val="00B82416"/>
    <w:rsid w:val="00B930F9"/>
    <w:rsid w:val="00B94DA2"/>
    <w:rsid w:val="00BA56C0"/>
    <w:rsid w:val="00BB11DE"/>
    <w:rsid w:val="00BC60DD"/>
    <w:rsid w:val="00BD292C"/>
    <w:rsid w:val="00C029F1"/>
    <w:rsid w:val="00C40C30"/>
    <w:rsid w:val="00C97CC3"/>
    <w:rsid w:val="00CA1E19"/>
    <w:rsid w:val="00CA50C1"/>
    <w:rsid w:val="00CD5D04"/>
    <w:rsid w:val="00D072F3"/>
    <w:rsid w:val="00DD39F8"/>
    <w:rsid w:val="00DF217C"/>
    <w:rsid w:val="00E03391"/>
    <w:rsid w:val="00E07CA5"/>
    <w:rsid w:val="00E53A26"/>
    <w:rsid w:val="00E54A42"/>
    <w:rsid w:val="00E671AB"/>
    <w:rsid w:val="00E7207E"/>
    <w:rsid w:val="00E75454"/>
    <w:rsid w:val="00E8552B"/>
    <w:rsid w:val="00F018B4"/>
    <w:rsid w:val="00F52326"/>
    <w:rsid w:val="00F8683E"/>
    <w:rsid w:val="00FA26AE"/>
    <w:rsid w:val="00FC2549"/>
    <w:rsid w:val="00FD6C96"/>
    <w:rsid w:val="00FF4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